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71A3D89" w14:textId="77777777" w:rsidR="002E5636" w:rsidRPr="002240C6" w:rsidRDefault="002240C6" w:rsidP="002240C6">
      <w:pPr>
        <w:jc w:val="center"/>
        <w:rPr>
          <w:rFonts w:ascii="Times New Roman" w:hAnsi="Times New Roman" w:cs="Times New Roman"/>
          <w:b/>
          <w:sz w:val="24"/>
          <w:szCs w:val="24"/>
          <w:u w:val="single"/>
        </w:rPr>
      </w:pPr>
      <w:bookmarkStart w:id="0" w:name="_GoBack"/>
      <w:bookmarkEnd w:id="0"/>
      <w:r w:rsidRPr="002240C6">
        <w:rPr>
          <w:rFonts w:ascii="Times New Roman" w:hAnsi="Times New Roman" w:cs="Times New Roman"/>
          <w:b/>
          <w:sz w:val="24"/>
          <w:szCs w:val="24"/>
          <w:u w:val="single"/>
        </w:rPr>
        <w:t>SARDAR VALLABHBHAI NATIONAL INST</w:t>
      </w:r>
      <w:r w:rsidR="005C0960">
        <w:rPr>
          <w:rFonts w:ascii="Times New Roman" w:hAnsi="Times New Roman" w:cs="Times New Roman"/>
          <w:b/>
          <w:sz w:val="24"/>
          <w:szCs w:val="24"/>
          <w:u w:val="single"/>
        </w:rPr>
        <w:t>I</w:t>
      </w:r>
      <w:r w:rsidRPr="002240C6">
        <w:rPr>
          <w:rFonts w:ascii="Times New Roman" w:hAnsi="Times New Roman" w:cs="Times New Roman"/>
          <w:b/>
          <w:sz w:val="24"/>
          <w:szCs w:val="24"/>
          <w:u w:val="single"/>
        </w:rPr>
        <w:t>TUTE OF TECHNOLOGY</w:t>
      </w:r>
      <w:r w:rsidR="005C0960">
        <w:rPr>
          <w:rFonts w:ascii="Times New Roman" w:hAnsi="Times New Roman" w:cs="Times New Roman"/>
          <w:b/>
          <w:sz w:val="24"/>
          <w:szCs w:val="24"/>
          <w:u w:val="single"/>
        </w:rPr>
        <w:t>,</w:t>
      </w:r>
      <w:r w:rsidRPr="002240C6">
        <w:rPr>
          <w:rFonts w:ascii="Times New Roman" w:hAnsi="Times New Roman" w:cs="Times New Roman"/>
          <w:b/>
          <w:sz w:val="24"/>
          <w:szCs w:val="24"/>
          <w:u w:val="single"/>
        </w:rPr>
        <w:t xml:space="preserve"> SURAT</w:t>
      </w:r>
    </w:p>
    <w:p w14:paraId="34B771BC" w14:textId="77777777" w:rsidR="002240C6" w:rsidRPr="002240C6" w:rsidRDefault="002240C6" w:rsidP="002240C6">
      <w:pPr>
        <w:jc w:val="center"/>
        <w:rPr>
          <w:rFonts w:ascii="Times New Roman" w:hAnsi="Times New Roman" w:cs="Times New Roman"/>
          <w:b/>
          <w:sz w:val="24"/>
          <w:szCs w:val="24"/>
          <w:u w:val="single"/>
        </w:rPr>
      </w:pPr>
      <w:r w:rsidRPr="002240C6">
        <w:rPr>
          <w:rFonts w:ascii="Times New Roman" w:hAnsi="Times New Roman" w:cs="Times New Roman"/>
          <w:b/>
          <w:sz w:val="24"/>
          <w:szCs w:val="24"/>
          <w:u w:val="single"/>
        </w:rPr>
        <w:t>DEPARTMENT OF CIVIL ENGINEERING</w:t>
      </w:r>
      <w:r w:rsidR="00EF0214">
        <w:rPr>
          <w:rFonts w:ascii="Times New Roman" w:hAnsi="Times New Roman" w:cs="Times New Roman"/>
          <w:b/>
          <w:sz w:val="24"/>
          <w:szCs w:val="24"/>
          <w:u w:val="single"/>
        </w:rPr>
        <w:t xml:space="preserve">  </w:t>
      </w:r>
    </w:p>
    <w:p w14:paraId="7C92FF47" w14:textId="2B880701" w:rsidR="002240C6" w:rsidRPr="002240C6" w:rsidRDefault="00B94D3D" w:rsidP="002240C6">
      <w:pPr>
        <w:jc w:val="center"/>
        <w:rPr>
          <w:rFonts w:ascii="Times New Roman" w:hAnsi="Times New Roman" w:cs="Times New Roman"/>
          <w:b/>
          <w:sz w:val="24"/>
          <w:szCs w:val="24"/>
          <w:u w:val="single"/>
        </w:rPr>
      </w:pPr>
      <w:r>
        <w:rPr>
          <w:rFonts w:ascii="Times New Roman" w:hAnsi="Times New Roman" w:cs="Times New Roman"/>
          <w:b/>
          <w:sz w:val="24"/>
          <w:szCs w:val="24"/>
          <w:u w:val="single"/>
        </w:rPr>
        <w:t>STRUCTURAL</w:t>
      </w:r>
      <w:r w:rsidRPr="002240C6">
        <w:rPr>
          <w:rFonts w:ascii="Times New Roman" w:hAnsi="Times New Roman" w:cs="Times New Roman"/>
          <w:b/>
          <w:sz w:val="24"/>
          <w:szCs w:val="24"/>
          <w:u w:val="single"/>
        </w:rPr>
        <w:t xml:space="preserve"> ENGINEERING SECTION</w:t>
      </w:r>
      <w:r>
        <w:rPr>
          <w:rFonts w:ascii="Times New Roman" w:hAnsi="Times New Roman" w:cs="Times New Roman"/>
          <w:b/>
          <w:sz w:val="24"/>
          <w:szCs w:val="24"/>
          <w:u w:val="single"/>
        </w:rPr>
        <w:t xml:space="preserve">    </w:t>
      </w:r>
    </w:p>
    <w:p w14:paraId="2E5839A9" w14:textId="5A61A6C9" w:rsidR="002240C6" w:rsidRDefault="00B94D3D" w:rsidP="002240C6">
      <w:pPr>
        <w:jc w:val="center"/>
        <w:rPr>
          <w:rFonts w:ascii="Times New Roman" w:hAnsi="Times New Roman" w:cs="Times New Roman"/>
          <w:b/>
          <w:sz w:val="24"/>
          <w:szCs w:val="24"/>
          <w:u w:val="single"/>
        </w:rPr>
      </w:pPr>
      <w:r>
        <w:rPr>
          <w:rFonts w:ascii="Times New Roman" w:hAnsi="Times New Roman" w:cs="Times New Roman"/>
          <w:b/>
          <w:sz w:val="24"/>
          <w:szCs w:val="24"/>
          <w:u w:val="single"/>
        </w:rPr>
        <w:t xml:space="preserve">CONCRETE TECHNOLOGY </w:t>
      </w:r>
      <w:r w:rsidR="002240C6" w:rsidRPr="002240C6">
        <w:rPr>
          <w:rFonts w:ascii="Times New Roman" w:hAnsi="Times New Roman" w:cs="Times New Roman"/>
          <w:b/>
          <w:sz w:val="24"/>
          <w:szCs w:val="24"/>
          <w:u w:val="single"/>
        </w:rPr>
        <w:t>LABORATORY</w:t>
      </w:r>
    </w:p>
    <w:p w14:paraId="09A8CD68" w14:textId="14AABA54" w:rsidR="002E5636" w:rsidRDefault="00B94D3D" w:rsidP="00B94D3D">
      <w:pPr>
        <w:jc w:val="both"/>
        <w:rPr>
          <w:rFonts w:ascii="Times New Roman" w:hAnsi="Times New Roman" w:cs="Times New Roman"/>
          <w:sz w:val="24"/>
          <w:szCs w:val="24"/>
        </w:rPr>
      </w:pPr>
      <w:r w:rsidRPr="00B94D3D">
        <w:rPr>
          <w:rFonts w:ascii="Times New Roman" w:hAnsi="Times New Roman" w:cs="Times New Roman"/>
          <w:sz w:val="24"/>
          <w:szCs w:val="24"/>
        </w:rPr>
        <w:t xml:space="preserve">Concrete Technology Laboratory </w:t>
      </w:r>
      <w:r>
        <w:rPr>
          <w:rFonts w:ascii="Times New Roman" w:hAnsi="Times New Roman" w:cs="Times New Roman"/>
          <w:sz w:val="24"/>
          <w:szCs w:val="24"/>
        </w:rPr>
        <w:t xml:space="preserve">was established in 1961. The laboratory is located behind the Department of Civil Engineering Wing II. Undergraduate and postgraduate students utilize laboratory facilities for their curriculum laboratory work. Ph.D. Research scholars also utilize it for research purposes. Set-up like Universal Testing Machine, Concrete Pan Mixer, Concrete Drum Mixer, Compression Testing Machine, and Vibration Table is used for consultancy work and UG/PG students. It is one of the key laboratory for UG/PG students. </w:t>
      </w:r>
      <w:r w:rsidR="00941444" w:rsidRPr="005B1BC9">
        <w:rPr>
          <w:rFonts w:ascii="Times New Roman" w:hAnsi="Times New Roman" w:cs="Times New Roman"/>
          <w:sz w:val="24"/>
          <w:szCs w:val="24"/>
        </w:rPr>
        <w:t xml:space="preserve">The </w:t>
      </w:r>
      <w:r w:rsidR="005B1BC9" w:rsidRPr="005B1BC9">
        <w:rPr>
          <w:rFonts w:ascii="Times New Roman" w:hAnsi="Times New Roman" w:cs="Times New Roman"/>
          <w:sz w:val="24"/>
          <w:szCs w:val="24"/>
        </w:rPr>
        <w:t>laboratory has</w:t>
      </w:r>
      <w:r w:rsidR="00941444" w:rsidRPr="005B1BC9">
        <w:rPr>
          <w:rFonts w:ascii="Times New Roman" w:hAnsi="Times New Roman" w:cs="Times New Roman"/>
          <w:sz w:val="24"/>
          <w:szCs w:val="24"/>
        </w:rPr>
        <w:t xml:space="preserve"> good potential to carry out research and generate revenue using testing work.</w:t>
      </w:r>
      <w:r w:rsidR="003F01D6">
        <w:rPr>
          <w:rFonts w:ascii="Times New Roman" w:hAnsi="Times New Roman" w:cs="Times New Roman"/>
          <w:sz w:val="24"/>
          <w:szCs w:val="24"/>
        </w:rPr>
        <w:t xml:space="preserve"> </w:t>
      </w:r>
      <w:r>
        <w:rPr>
          <w:rFonts w:ascii="Times New Roman" w:hAnsi="Times New Roman" w:cs="Times New Roman"/>
          <w:sz w:val="24"/>
          <w:szCs w:val="24"/>
        </w:rPr>
        <w:t>The l</w:t>
      </w:r>
      <w:r w:rsidR="003F01D6">
        <w:rPr>
          <w:rFonts w:ascii="Times New Roman" w:hAnsi="Times New Roman" w:cs="Times New Roman"/>
          <w:sz w:val="24"/>
          <w:szCs w:val="24"/>
        </w:rPr>
        <w:t>ist of equipment available i</w:t>
      </w:r>
      <w:r w:rsidR="001B645F">
        <w:rPr>
          <w:rFonts w:ascii="Times New Roman" w:hAnsi="Times New Roman" w:cs="Times New Roman"/>
          <w:sz w:val="24"/>
          <w:szCs w:val="24"/>
        </w:rPr>
        <w:t>n the laboratory is given below:</w:t>
      </w:r>
    </w:p>
    <w:tbl>
      <w:tblPr>
        <w:tblStyle w:val="TableGrid"/>
        <w:tblW w:w="0" w:type="auto"/>
        <w:tblLook w:val="04A0" w:firstRow="1" w:lastRow="0" w:firstColumn="1" w:lastColumn="0" w:noHBand="0" w:noVBand="1"/>
      </w:tblPr>
      <w:tblGrid>
        <w:gridCol w:w="647"/>
        <w:gridCol w:w="8703"/>
      </w:tblGrid>
      <w:tr w:rsidR="003F2724" w:rsidRPr="00AE3D38" w14:paraId="29CD6E68" w14:textId="77777777" w:rsidTr="001247F7">
        <w:trPr>
          <w:trHeight w:val="269"/>
        </w:trPr>
        <w:tc>
          <w:tcPr>
            <w:tcW w:w="647" w:type="dxa"/>
          </w:tcPr>
          <w:p w14:paraId="2BDCCD6C" w14:textId="77777777" w:rsidR="003F2724" w:rsidRPr="00AE3D38" w:rsidRDefault="003F2724" w:rsidP="005B1BC9">
            <w:pPr>
              <w:jc w:val="both"/>
              <w:rPr>
                <w:rFonts w:ascii="Times New Roman" w:hAnsi="Times New Roman" w:cs="Times New Roman"/>
                <w:b/>
                <w:sz w:val="24"/>
                <w:szCs w:val="24"/>
              </w:rPr>
            </w:pPr>
            <w:bookmarkStart w:id="1" w:name="_Hlk117166106"/>
            <w:r w:rsidRPr="00AE3D38">
              <w:rPr>
                <w:rFonts w:ascii="Times New Roman" w:hAnsi="Times New Roman" w:cs="Times New Roman"/>
                <w:b/>
                <w:sz w:val="24"/>
                <w:szCs w:val="24"/>
              </w:rPr>
              <w:t xml:space="preserve">Sr. No. </w:t>
            </w:r>
          </w:p>
        </w:tc>
        <w:tc>
          <w:tcPr>
            <w:tcW w:w="8703" w:type="dxa"/>
          </w:tcPr>
          <w:p w14:paraId="50C17C61" w14:textId="77777777" w:rsidR="003F2724" w:rsidRPr="00AE3D38" w:rsidRDefault="003F2724" w:rsidP="005B1BC9">
            <w:pPr>
              <w:jc w:val="both"/>
              <w:rPr>
                <w:rFonts w:ascii="Times New Roman" w:hAnsi="Times New Roman" w:cs="Times New Roman"/>
                <w:b/>
                <w:sz w:val="24"/>
                <w:szCs w:val="24"/>
              </w:rPr>
            </w:pPr>
            <w:r w:rsidRPr="00AE3D38">
              <w:rPr>
                <w:rFonts w:ascii="Times New Roman" w:hAnsi="Times New Roman" w:cs="Times New Roman"/>
                <w:b/>
                <w:sz w:val="24"/>
                <w:szCs w:val="24"/>
              </w:rPr>
              <w:t>Equipment Name</w:t>
            </w:r>
          </w:p>
        </w:tc>
      </w:tr>
      <w:tr w:rsidR="003F2724" w:rsidRPr="00AE3D38" w14:paraId="05C5352B" w14:textId="77777777" w:rsidTr="001247F7">
        <w:trPr>
          <w:trHeight w:val="269"/>
        </w:trPr>
        <w:tc>
          <w:tcPr>
            <w:tcW w:w="647" w:type="dxa"/>
          </w:tcPr>
          <w:p w14:paraId="4911451A" w14:textId="77777777" w:rsidR="003F2724" w:rsidRPr="00AE3D38" w:rsidRDefault="00AE3D38" w:rsidP="005B1BC9">
            <w:pPr>
              <w:jc w:val="both"/>
              <w:rPr>
                <w:rFonts w:ascii="Times New Roman" w:hAnsi="Times New Roman" w:cs="Times New Roman"/>
                <w:sz w:val="24"/>
                <w:szCs w:val="24"/>
              </w:rPr>
            </w:pPr>
            <w:r w:rsidRPr="00AE3D38">
              <w:rPr>
                <w:rFonts w:ascii="Times New Roman" w:hAnsi="Times New Roman" w:cs="Times New Roman"/>
                <w:sz w:val="24"/>
                <w:szCs w:val="24"/>
              </w:rPr>
              <w:t>1</w:t>
            </w:r>
          </w:p>
        </w:tc>
        <w:tc>
          <w:tcPr>
            <w:tcW w:w="8703" w:type="dxa"/>
          </w:tcPr>
          <w:p w14:paraId="3694CE90" w14:textId="1E0980A9" w:rsidR="003F2724" w:rsidRPr="00AE3D38" w:rsidRDefault="00B94D3D" w:rsidP="005B1BC9">
            <w:pPr>
              <w:jc w:val="both"/>
              <w:rPr>
                <w:rFonts w:ascii="Times New Roman" w:hAnsi="Times New Roman" w:cs="Times New Roman"/>
                <w:sz w:val="24"/>
                <w:szCs w:val="24"/>
              </w:rPr>
            </w:pPr>
            <w:r>
              <w:rPr>
                <w:rFonts w:ascii="Times New Roman" w:hAnsi="Times New Roman" w:cs="Times New Roman"/>
                <w:sz w:val="24"/>
                <w:szCs w:val="24"/>
              </w:rPr>
              <w:t>Universal Testing Machine</w:t>
            </w:r>
            <w:r w:rsidR="003969DE">
              <w:rPr>
                <w:rFonts w:ascii="Times New Roman" w:hAnsi="Times New Roman" w:cs="Times New Roman"/>
                <w:sz w:val="24"/>
                <w:szCs w:val="24"/>
              </w:rPr>
              <w:t xml:space="preserve"> 1200kN capacity</w:t>
            </w:r>
          </w:p>
        </w:tc>
      </w:tr>
      <w:tr w:rsidR="003F2724" w:rsidRPr="00AE3D38" w14:paraId="4918DB20" w14:textId="77777777" w:rsidTr="001247F7">
        <w:trPr>
          <w:trHeight w:val="269"/>
        </w:trPr>
        <w:tc>
          <w:tcPr>
            <w:tcW w:w="647" w:type="dxa"/>
          </w:tcPr>
          <w:p w14:paraId="478741AF" w14:textId="0886C2F7" w:rsidR="003F2724" w:rsidRPr="00AE3D38" w:rsidRDefault="003969DE" w:rsidP="005B1BC9">
            <w:pPr>
              <w:jc w:val="both"/>
              <w:rPr>
                <w:rFonts w:ascii="Times New Roman" w:hAnsi="Times New Roman" w:cs="Times New Roman"/>
                <w:sz w:val="24"/>
                <w:szCs w:val="24"/>
              </w:rPr>
            </w:pPr>
            <w:r>
              <w:rPr>
                <w:rFonts w:ascii="Times New Roman" w:hAnsi="Times New Roman" w:cs="Times New Roman"/>
                <w:sz w:val="24"/>
                <w:szCs w:val="24"/>
              </w:rPr>
              <w:t>2</w:t>
            </w:r>
          </w:p>
        </w:tc>
        <w:tc>
          <w:tcPr>
            <w:tcW w:w="8703" w:type="dxa"/>
          </w:tcPr>
          <w:p w14:paraId="2AEFB5A9" w14:textId="63B2B6B7" w:rsidR="003F2724" w:rsidRPr="00AE3D38" w:rsidRDefault="00B94D3D" w:rsidP="005B1BC9">
            <w:pPr>
              <w:jc w:val="both"/>
              <w:rPr>
                <w:rFonts w:ascii="Times New Roman" w:hAnsi="Times New Roman" w:cs="Times New Roman"/>
                <w:sz w:val="24"/>
                <w:szCs w:val="24"/>
              </w:rPr>
            </w:pPr>
            <w:r>
              <w:rPr>
                <w:rFonts w:ascii="Times New Roman" w:hAnsi="Times New Roman" w:cs="Times New Roman"/>
                <w:sz w:val="24"/>
                <w:szCs w:val="24"/>
              </w:rPr>
              <w:t xml:space="preserve">Steam Curing Chamber  </w:t>
            </w:r>
          </w:p>
        </w:tc>
      </w:tr>
      <w:tr w:rsidR="003F2724" w:rsidRPr="00AE3D38" w14:paraId="2038DF12" w14:textId="77777777" w:rsidTr="001247F7">
        <w:trPr>
          <w:trHeight w:val="269"/>
        </w:trPr>
        <w:tc>
          <w:tcPr>
            <w:tcW w:w="647" w:type="dxa"/>
          </w:tcPr>
          <w:p w14:paraId="599B4672" w14:textId="4D2DCF35" w:rsidR="003F2724" w:rsidRPr="00AE3D38" w:rsidRDefault="003969DE" w:rsidP="005B1BC9">
            <w:pPr>
              <w:jc w:val="both"/>
              <w:rPr>
                <w:rFonts w:ascii="Times New Roman" w:hAnsi="Times New Roman" w:cs="Times New Roman"/>
                <w:sz w:val="24"/>
                <w:szCs w:val="24"/>
              </w:rPr>
            </w:pPr>
            <w:r>
              <w:rPr>
                <w:rFonts w:ascii="Times New Roman" w:hAnsi="Times New Roman" w:cs="Times New Roman"/>
                <w:sz w:val="24"/>
                <w:szCs w:val="24"/>
              </w:rPr>
              <w:t>3</w:t>
            </w:r>
          </w:p>
        </w:tc>
        <w:tc>
          <w:tcPr>
            <w:tcW w:w="8703" w:type="dxa"/>
          </w:tcPr>
          <w:p w14:paraId="34EA6BDD" w14:textId="7C4C719E" w:rsidR="003F2724" w:rsidRPr="00AE3D38" w:rsidRDefault="00B94D3D" w:rsidP="005B1BC9">
            <w:pPr>
              <w:jc w:val="both"/>
              <w:rPr>
                <w:rFonts w:ascii="Times New Roman" w:hAnsi="Times New Roman" w:cs="Times New Roman"/>
                <w:sz w:val="24"/>
                <w:szCs w:val="24"/>
              </w:rPr>
            </w:pPr>
            <w:r>
              <w:rPr>
                <w:rFonts w:ascii="Times New Roman" w:hAnsi="Times New Roman" w:cs="Times New Roman"/>
                <w:sz w:val="24"/>
                <w:szCs w:val="24"/>
              </w:rPr>
              <w:t>Industrial Drying Oven</w:t>
            </w:r>
          </w:p>
        </w:tc>
      </w:tr>
      <w:tr w:rsidR="003F2724" w:rsidRPr="00AE3D38" w14:paraId="3A619ABE" w14:textId="77777777" w:rsidTr="001247F7">
        <w:trPr>
          <w:trHeight w:val="269"/>
        </w:trPr>
        <w:tc>
          <w:tcPr>
            <w:tcW w:w="647" w:type="dxa"/>
          </w:tcPr>
          <w:p w14:paraId="7FE2FCEF" w14:textId="6273DCEF" w:rsidR="003F2724" w:rsidRPr="00AE3D38" w:rsidRDefault="003969DE" w:rsidP="005B1BC9">
            <w:pPr>
              <w:jc w:val="both"/>
              <w:rPr>
                <w:rFonts w:ascii="Times New Roman" w:hAnsi="Times New Roman" w:cs="Times New Roman"/>
                <w:sz w:val="24"/>
                <w:szCs w:val="24"/>
              </w:rPr>
            </w:pPr>
            <w:r>
              <w:rPr>
                <w:rFonts w:ascii="Times New Roman" w:hAnsi="Times New Roman" w:cs="Times New Roman"/>
                <w:sz w:val="24"/>
                <w:szCs w:val="24"/>
              </w:rPr>
              <w:t>4</w:t>
            </w:r>
          </w:p>
        </w:tc>
        <w:tc>
          <w:tcPr>
            <w:tcW w:w="8703" w:type="dxa"/>
          </w:tcPr>
          <w:p w14:paraId="420E51B6" w14:textId="51AF1184" w:rsidR="003F2724" w:rsidRPr="00AE3D38" w:rsidRDefault="00B94D3D" w:rsidP="003F2724">
            <w:pPr>
              <w:pStyle w:val="TableParagraph"/>
              <w:ind w:left="0"/>
              <w:rPr>
                <w:sz w:val="24"/>
                <w:szCs w:val="24"/>
              </w:rPr>
            </w:pPr>
            <w:r>
              <w:rPr>
                <w:sz w:val="24"/>
                <w:szCs w:val="24"/>
              </w:rPr>
              <w:t xml:space="preserve">Flow Table </w:t>
            </w:r>
          </w:p>
        </w:tc>
      </w:tr>
      <w:tr w:rsidR="003F2724" w:rsidRPr="00AE3D38" w14:paraId="38FD09B2" w14:textId="77777777" w:rsidTr="001247F7">
        <w:trPr>
          <w:trHeight w:val="269"/>
        </w:trPr>
        <w:tc>
          <w:tcPr>
            <w:tcW w:w="647" w:type="dxa"/>
          </w:tcPr>
          <w:p w14:paraId="4D7A4CE1" w14:textId="31CF6E46" w:rsidR="003F2724" w:rsidRPr="00AE3D38" w:rsidRDefault="003969DE" w:rsidP="005B1BC9">
            <w:pPr>
              <w:jc w:val="both"/>
              <w:rPr>
                <w:rFonts w:ascii="Times New Roman" w:hAnsi="Times New Roman" w:cs="Times New Roman"/>
                <w:sz w:val="24"/>
                <w:szCs w:val="24"/>
              </w:rPr>
            </w:pPr>
            <w:r>
              <w:rPr>
                <w:rFonts w:ascii="Times New Roman" w:hAnsi="Times New Roman" w:cs="Times New Roman"/>
                <w:sz w:val="24"/>
                <w:szCs w:val="24"/>
              </w:rPr>
              <w:t>5</w:t>
            </w:r>
          </w:p>
        </w:tc>
        <w:tc>
          <w:tcPr>
            <w:tcW w:w="8703" w:type="dxa"/>
          </w:tcPr>
          <w:p w14:paraId="67E4361E" w14:textId="7051A7B1" w:rsidR="003F2724" w:rsidRPr="00AE3D38" w:rsidRDefault="00B94D3D" w:rsidP="005B1BC9">
            <w:pPr>
              <w:jc w:val="both"/>
              <w:rPr>
                <w:rFonts w:ascii="Times New Roman" w:hAnsi="Times New Roman" w:cs="Times New Roman"/>
                <w:sz w:val="24"/>
                <w:szCs w:val="24"/>
              </w:rPr>
            </w:pPr>
            <w:r>
              <w:rPr>
                <w:rFonts w:ascii="Times New Roman" w:hAnsi="Times New Roman" w:cs="Times New Roman"/>
                <w:sz w:val="24"/>
                <w:szCs w:val="24"/>
              </w:rPr>
              <w:t xml:space="preserve">Humidity Chamber </w:t>
            </w:r>
          </w:p>
        </w:tc>
      </w:tr>
      <w:tr w:rsidR="003F2724" w:rsidRPr="00AE3D38" w14:paraId="1013F898" w14:textId="77777777" w:rsidTr="001247F7">
        <w:trPr>
          <w:trHeight w:val="269"/>
        </w:trPr>
        <w:tc>
          <w:tcPr>
            <w:tcW w:w="647" w:type="dxa"/>
          </w:tcPr>
          <w:p w14:paraId="5E69C19C" w14:textId="3847C781" w:rsidR="003F2724" w:rsidRPr="00AE3D38" w:rsidRDefault="003969DE" w:rsidP="005B1BC9">
            <w:pPr>
              <w:jc w:val="both"/>
              <w:rPr>
                <w:rFonts w:ascii="Times New Roman" w:hAnsi="Times New Roman" w:cs="Times New Roman"/>
                <w:sz w:val="24"/>
                <w:szCs w:val="24"/>
              </w:rPr>
            </w:pPr>
            <w:r>
              <w:rPr>
                <w:rFonts w:ascii="Times New Roman" w:hAnsi="Times New Roman" w:cs="Times New Roman"/>
                <w:sz w:val="24"/>
                <w:szCs w:val="24"/>
              </w:rPr>
              <w:t>6</w:t>
            </w:r>
          </w:p>
        </w:tc>
        <w:tc>
          <w:tcPr>
            <w:tcW w:w="8703" w:type="dxa"/>
          </w:tcPr>
          <w:p w14:paraId="1A35769C" w14:textId="4EB73314" w:rsidR="003F2724" w:rsidRPr="00AE3D38" w:rsidRDefault="00B94D3D" w:rsidP="005B1BC9">
            <w:pPr>
              <w:jc w:val="both"/>
              <w:rPr>
                <w:rFonts w:ascii="Times New Roman" w:hAnsi="Times New Roman" w:cs="Times New Roman"/>
                <w:sz w:val="24"/>
                <w:szCs w:val="24"/>
              </w:rPr>
            </w:pPr>
            <w:r>
              <w:rPr>
                <w:rFonts w:ascii="Times New Roman" w:hAnsi="Times New Roman" w:cs="Times New Roman"/>
                <w:sz w:val="24"/>
                <w:szCs w:val="24"/>
              </w:rPr>
              <w:t>Mortar Mixer Machine</w:t>
            </w:r>
          </w:p>
        </w:tc>
      </w:tr>
      <w:tr w:rsidR="003F2724" w:rsidRPr="00AE3D38" w14:paraId="34B397C8" w14:textId="77777777" w:rsidTr="001247F7">
        <w:trPr>
          <w:trHeight w:val="269"/>
        </w:trPr>
        <w:tc>
          <w:tcPr>
            <w:tcW w:w="647" w:type="dxa"/>
          </w:tcPr>
          <w:p w14:paraId="6934A25A" w14:textId="6043EA7B" w:rsidR="003F2724" w:rsidRPr="00AE3D38" w:rsidRDefault="003969DE" w:rsidP="005B1BC9">
            <w:pPr>
              <w:jc w:val="both"/>
              <w:rPr>
                <w:rFonts w:ascii="Times New Roman" w:hAnsi="Times New Roman" w:cs="Times New Roman"/>
                <w:sz w:val="24"/>
                <w:szCs w:val="24"/>
              </w:rPr>
            </w:pPr>
            <w:r>
              <w:rPr>
                <w:rFonts w:ascii="Times New Roman" w:hAnsi="Times New Roman" w:cs="Times New Roman"/>
                <w:sz w:val="24"/>
                <w:szCs w:val="24"/>
              </w:rPr>
              <w:t>7</w:t>
            </w:r>
          </w:p>
        </w:tc>
        <w:tc>
          <w:tcPr>
            <w:tcW w:w="8703" w:type="dxa"/>
          </w:tcPr>
          <w:p w14:paraId="23454D4F" w14:textId="30F4D6C4" w:rsidR="003F2724" w:rsidRPr="00AE3D38" w:rsidRDefault="00B94D3D" w:rsidP="005B1BC9">
            <w:pPr>
              <w:jc w:val="both"/>
              <w:rPr>
                <w:rFonts w:ascii="Times New Roman" w:hAnsi="Times New Roman" w:cs="Times New Roman"/>
                <w:sz w:val="24"/>
                <w:szCs w:val="24"/>
              </w:rPr>
            </w:pPr>
            <w:r>
              <w:rPr>
                <w:rFonts w:ascii="Times New Roman" w:hAnsi="Times New Roman" w:cs="Times New Roman"/>
                <w:sz w:val="24"/>
                <w:szCs w:val="24"/>
              </w:rPr>
              <w:t>V</w:t>
            </w:r>
            <w:r w:rsidR="003969DE">
              <w:rPr>
                <w:rFonts w:ascii="Times New Roman" w:hAnsi="Times New Roman" w:cs="Times New Roman"/>
                <w:sz w:val="24"/>
                <w:szCs w:val="24"/>
              </w:rPr>
              <w:t>ic</w:t>
            </w:r>
            <w:r>
              <w:rPr>
                <w:rFonts w:ascii="Times New Roman" w:hAnsi="Times New Roman" w:cs="Times New Roman"/>
                <w:sz w:val="24"/>
                <w:szCs w:val="24"/>
              </w:rPr>
              <w:t>at Apparatus</w:t>
            </w:r>
          </w:p>
        </w:tc>
      </w:tr>
      <w:tr w:rsidR="003F2724" w:rsidRPr="00AE3D38" w14:paraId="613B1B3D" w14:textId="77777777" w:rsidTr="001247F7">
        <w:trPr>
          <w:trHeight w:val="269"/>
        </w:trPr>
        <w:tc>
          <w:tcPr>
            <w:tcW w:w="647" w:type="dxa"/>
          </w:tcPr>
          <w:p w14:paraId="68D2A374" w14:textId="22FCA539" w:rsidR="003F2724" w:rsidRPr="00AE3D38" w:rsidRDefault="003969DE" w:rsidP="005B1BC9">
            <w:pPr>
              <w:jc w:val="both"/>
              <w:rPr>
                <w:rFonts w:ascii="Times New Roman" w:hAnsi="Times New Roman" w:cs="Times New Roman"/>
                <w:sz w:val="24"/>
                <w:szCs w:val="24"/>
              </w:rPr>
            </w:pPr>
            <w:r>
              <w:rPr>
                <w:rFonts w:ascii="Times New Roman" w:hAnsi="Times New Roman" w:cs="Times New Roman"/>
                <w:sz w:val="24"/>
                <w:szCs w:val="24"/>
              </w:rPr>
              <w:t>8</w:t>
            </w:r>
          </w:p>
        </w:tc>
        <w:tc>
          <w:tcPr>
            <w:tcW w:w="8703" w:type="dxa"/>
          </w:tcPr>
          <w:p w14:paraId="73D58423" w14:textId="3C2E0737" w:rsidR="003F2724" w:rsidRPr="00AE3D38" w:rsidRDefault="00B94D3D" w:rsidP="007D6003">
            <w:pPr>
              <w:jc w:val="both"/>
              <w:rPr>
                <w:rFonts w:ascii="Times New Roman" w:hAnsi="Times New Roman" w:cs="Times New Roman"/>
                <w:sz w:val="24"/>
                <w:szCs w:val="24"/>
              </w:rPr>
            </w:pPr>
            <w:r>
              <w:rPr>
                <w:rFonts w:ascii="Times New Roman" w:hAnsi="Times New Roman" w:cs="Times New Roman"/>
                <w:sz w:val="24"/>
                <w:szCs w:val="24"/>
              </w:rPr>
              <w:t xml:space="preserve">Muffle Furnace </w:t>
            </w:r>
          </w:p>
        </w:tc>
      </w:tr>
      <w:tr w:rsidR="003F2724" w:rsidRPr="00AE3D38" w14:paraId="53E13C01" w14:textId="77777777" w:rsidTr="001247F7">
        <w:trPr>
          <w:trHeight w:val="269"/>
        </w:trPr>
        <w:tc>
          <w:tcPr>
            <w:tcW w:w="647" w:type="dxa"/>
          </w:tcPr>
          <w:p w14:paraId="3390DBFC" w14:textId="515B3194" w:rsidR="003F2724" w:rsidRPr="00AE3D38" w:rsidRDefault="003969DE" w:rsidP="005B1BC9">
            <w:pPr>
              <w:jc w:val="both"/>
              <w:rPr>
                <w:rFonts w:ascii="Times New Roman" w:hAnsi="Times New Roman" w:cs="Times New Roman"/>
                <w:sz w:val="24"/>
                <w:szCs w:val="24"/>
              </w:rPr>
            </w:pPr>
            <w:r>
              <w:rPr>
                <w:rFonts w:ascii="Times New Roman" w:hAnsi="Times New Roman" w:cs="Times New Roman"/>
                <w:sz w:val="24"/>
                <w:szCs w:val="24"/>
              </w:rPr>
              <w:t>9</w:t>
            </w:r>
          </w:p>
        </w:tc>
        <w:tc>
          <w:tcPr>
            <w:tcW w:w="8703" w:type="dxa"/>
          </w:tcPr>
          <w:p w14:paraId="575430CE" w14:textId="522275A0" w:rsidR="003F2724" w:rsidRPr="00AE3D38" w:rsidRDefault="00B94D3D" w:rsidP="005B1BC9">
            <w:pPr>
              <w:jc w:val="both"/>
              <w:rPr>
                <w:rFonts w:ascii="Times New Roman" w:hAnsi="Times New Roman" w:cs="Times New Roman"/>
                <w:sz w:val="24"/>
                <w:szCs w:val="24"/>
              </w:rPr>
            </w:pPr>
            <w:r>
              <w:rPr>
                <w:rFonts w:ascii="Times New Roman" w:hAnsi="Times New Roman" w:cs="Times New Roman"/>
                <w:sz w:val="24"/>
                <w:szCs w:val="24"/>
              </w:rPr>
              <w:t xml:space="preserve">Hot Water Bath </w:t>
            </w:r>
          </w:p>
        </w:tc>
      </w:tr>
      <w:tr w:rsidR="003F2724" w:rsidRPr="00AE3D38" w14:paraId="56DA034B" w14:textId="77777777" w:rsidTr="001247F7">
        <w:trPr>
          <w:trHeight w:val="269"/>
        </w:trPr>
        <w:tc>
          <w:tcPr>
            <w:tcW w:w="647" w:type="dxa"/>
          </w:tcPr>
          <w:p w14:paraId="02C7E528" w14:textId="70208846" w:rsidR="003F2724" w:rsidRPr="00AE3D38" w:rsidRDefault="003969DE" w:rsidP="005B1BC9">
            <w:pPr>
              <w:jc w:val="both"/>
              <w:rPr>
                <w:rFonts w:ascii="Times New Roman" w:hAnsi="Times New Roman" w:cs="Times New Roman"/>
                <w:sz w:val="24"/>
                <w:szCs w:val="24"/>
              </w:rPr>
            </w:pPr>
            <w:r>
              <w:rPr>
                <w:rFonts w:ascii="Times New Roman" w:hAnsi="Times New Roman" w:cs="Times New Roman"/>
                <w:sz w:val="24"/>
                <w:szCs w:val="24"/>
              </w:rPr>
              <w:t>10</w:t>
            </w:r>
          </w:p>
        </w:tc>
        <w:tc>
          <w:tcPr>
            <w:tcW w:w="8703" w:type="dxa"/>
          </w:tcPr>
          <w:p w14:paraId="49AEED7F" w14:textId="02E191AC" w:rsidR="003F2724" w:rsidRPr="00AE3D38" w:rsidRDefault="00B94D3D" w:rsidP="005B1BC9">
            <w:pPr>
              <w:jc w:val="both"/>
              <w:rPr>
                <w:rFonts w:ascii="Times New Roman" w:hAnsi="Times New Roman" w:cs="Times New Roman"/>
                <w:sz w:val="24"/>
                <w:szCs w:val="24"/>
              </w:rPr>
            </w:pPr>
            <w:r>
              <w:rPr>
                <w:rFonts w:ascii="Times New Roman" w:hAnsi="Times New Roman" w:cs="Times New Roman"/>
                <w:sz w:val="24"/>
                <w:szCs w:val="24"/>
              </w:rPr>
              <w:t xml:space="preserve">Concrete Drum Mixer Machine </w:t>
            </w:r>
          </w:p>
        </w:tc>
      </w:tr>
      <w:tr w:rsidR="003F2724" w:rsidRPr="00AE3D38" w14:paraId="1518356D" w14:textId="77777777" w:rsidTr="001247F7">
        <w:trPr>
          <w:trHeight w:val="269"/>
        </w:trPr>
        <w:tc>
          <w:tcPr>
            <w:tcW w:w="647" w:type="dxa"/>
          </w:tcPr>
          <w:p w14:paraId="04BD4325" w14:textId="753CA8E0" w:rsidR="003F2724" w:rsidRPr="00AE3D38" w:rsidRDefault="003969DE" w:rsidP="005B1BC9">
            <w:pPr>
              <w:jc w:val="both"/>
              <w:rPr>
                <w:rFonts w:ascii="Times New Roman" w:hAnsi="Times New Roman" w:cs="Times New Roman"/>
                <w:sz w:val="24"/>
                <w:szCs w:val="24"/>
              </w:rPr>
            </w:pPr>
            <w:r>
              <w:rPr>
                <w:rFonts w:ascii="Times New Roman" w:hAnsi="Times New Roman" w:cs="Times New Roman"/>
                <w:sz w:val="24"/>
                <w:szCs w:val="24"/>
              </w:rPr>
              <w:t>11</w:t>
            </w:r>
          </w:p>
        </w:tc>
        <w:tc>
          <w:tcPr>
            <w:tcW w:w="8703" w:type="dxa"/>
          </w:tcPr>
          <w:p w14:paraId="6BC58F52" w14:textId="685B86C9" w:rsidR="003F2724" w:rsidRPr="00AE3D38" w:rsidRDefault="00B94D3D" w:rsidP="005B1BC9">
            <w:pPr>
              <w:jc w:val="both"/>
              <w:rPr>
                <w:rFonts w:ascii="Times New Roman" w:hAnsi="Times New Roman" w:cs="Times New Roman"/>
                <w:spacing w:val="-4"/>
                <w:sz w:val="24"/>
                <w:szCs w:val="24"/>
              </w:rPr>
            </w:pPr>
            <w:r>
              <w:rPr>
                <w:rFonts w:ascii="Times New Roman" w:hAnsi="Times New Roman" w:cs="Times New Roman"/>
                <w:spacing w:val="-4"/>
                <w:sz w:val="24"/>
                <w:szCs w:val="24"/>
              </w:rPr>
              <w:t xml:space="preserve">Drilling Machine </w:t>
            </w:r>
          </w:p>
        </w:tc>
      </w:tr>
      <w:tr w:rsidR="003F2724" w:rsidRPr="00AE3D38" w14:paraId="6C180BDC" w14:textId="77777777" w:rsidTr="001247F7">
        <w:trPr>
          <w:trHeight w:val="269"/>
        </w:trPr>
        <w:tc>
          <w:tcPr>
            <w:tcW w:w="647" w:type="dxa"/>
          </w:tcPr>
          <w:p w14:paraId="5CC65B28" w14:textId="0E13D8EE" w:rsidR="003F2724" w:rsidRPr="00AE3D38" w:rsidRDefault="003969DE" w:rsidP="005B1BC9">
            <w:pPr>
              <w:jc w:val="both"/>
              <w:rPr>
                <w:rFonts w:ascii="Times New Roman" w:hAnsi="Times New Roman" w:cs="Times New Roman"/>
                <w:sz w:val="24"/>
                <w:szCs w:val="24"/>
              </w:rPr>
            </w:pPr>
            <w:r>
              <w:rPr>
                <w:rFonts w:ascii="Times New Roman" w:hAnsi="Times New Roman" w:cs="Times New Roman"/>
                <w:sz w:val="24"/>
                <w:szCs w:val="24"/>
              </w:rPr>
              <w:t>12</w:t>
            </w:r>
          </w:p>
        </w:tc>
        <w:tc>
          <w:tcPr>
            <w:tcW w:w="8703" w:type="dxa"/>
          </w:tcPr>
          <w:p w14:paraId="40A3EF17" w14:textId="4FAA5CB8" w:rsidR="003F2724" w:rsidRPr="00AE3D38" w:rsidRDefault="00B94D3D" w:rsidP="005B1BC9">
            <w:pPr>
              <w:jc w:val="both"/>
              <w:rPr>
                <w:rFonts w:ascii="Times New Roman" w:hAnsi="Times New Roman" w:cs="Times New Roman"/>
                <w:spacing w:val="-4"/>
                <w:sz w:val="24"/>
                <w:szCs w:val="24"/>
              </w:rPr>
            </w:pPr>
            <w:r>
              <w:rPr>
                <w:rFonts w:ascii="Times New Roman" w:hAnsi="Times New Roman" w:cs="Times New Roman"/>
                <w:spacing w:val="-4"/>
                <w:sz w:val="24"/>
                <w:szCs w:val="24"/>
              </w:rPr>
              <w:t xml:space="preserve">Lathe Machine </w:t>
            </w:r>
          </w:p>
        </w:tc>
      </w:tr>
      <w:tr w:rsidR="003F2724" w:rsidRPr="00AE3D38" w14:paraId="06521357" w14:textId="77777777" w:rsidTr="001247F7">
        <w:trPr>
          <w:trHeight w:val="269"/>
        </w:trPr>
        <w:tc>
          <w:tcPr>
            <w:tcW w:w="647" w:type="dxa"/>
          </w:tcPr>
          <w:p w14:paraId="718BF433" w14:textId="08B3A64C" w:rsidR="003F2724" w:rsidRPr="00AE3D38" w:rsidRDefault="003969DE" w:rsidP="005B1BC9">
            <w:pPr>
              <w:jc w:val="both"/>
              <w:rPr>
                <w:rFonts w:ascii="Times New Roman" w:hAnsi="Times New Roman" w:cs="Times New Roman"/>
                <w:sz w:val="24"/>
                <w:szCs w:val="24"/>
              </w:rPr>
            </w:pPr>
            <w:r>
              <w:rPr>
                <w:rFonts w:ascii="Times New Roman" w:hAnsi="Times New Roman" w:cs="Times New Roman"/>
                <w:sz w:val="24"/>
                <w:szCs w:val="24"/>
              </w:rPr>
              <w:t>13</w:t>
            </w:r>
          </w:p>
        </w:tc>
        <w:tc>
          <w:tcPr>
            <w:tcW w:w="8703" w:type="dxa"/>
          </w:tcPr>
          <w:p w14:paraId="21243D58" w14:textId="0244DE4F" w:rsidR="003F2724" w:rsidRPr="00AE3D38" w:rsidRDefault="00B94D3D" w:rsidP="005B1BC9">
            <w:pPr>
              <w:jc w:val="both"/>
              <w:rPr>
                <w:rFonts w:ascii="Times New Roman" w:hAnsi="Times New Roman" w:cs="Times New Roman"/>
                <w:spacing w:val="-4"/>
                <w:sz w:val="24"/>
                <w:szCs w:val="24"/>
              </w:rPr>
            </w:pPr>
            <w:r w:rsidRPr="00B94D3D">
              <w:rPr>
                <w:rFonts w:ascii="Times New Roman" w:hAnsi="Times New Roman" w:cs="Times New Roman"/>
                <w:spacing w:val="-4"/>
                <w:sz w:val="24"/>
                <w:szCs w:val="24"/>
              </w:rPr>
              <w:t>Tiles abrasion testing machine</w:t>
            </w:r>
          </w:p>
        </w:tc>
      </w:tr>
      <w:tr w:rsidR="003F2724" w:rsidRPr="00AE3D38" w14:paraId="58E35C7B" w14:textId="77777777" w:rsidTr="001247F7">
        <w:trPr>
          <w:trHeight w:val="269"/>
        </w:trPr>
        <w:tc>
          <w:tcPr>
            <w:tcW w:w="647" w:type="dxa"/>
          </w:tcPr>
          <w:p w14:paraId="15BCB731" w14:textId="5968110C" w:rsidR="003F2724" w:rsidRPr="00AE3D38" w:rsidRDefault="003969DE" w:rsidP="005B1BC9">
            <w:pPr>
              <w:jc w:val="both"/>
              <w:rPr>
                <w:rFonts w:ascii="Times New Roman" w:hAnsi="Times New Roman" w:cs="Times New Roman"/>
                <w:sz w:val="24"/>
                <w:szCs w:val="24"/>
              </w:rPr>
            </w:pPr>
            <w:r>
              <w:rPr>
                <w:rFonts w:ascii="Times New Roman" w:hAnsi="Times New Roman" w:cs="Times New Roman"/>
                <w:sz w:val="24"/>
                <w:szCs w:val="24"/>
              </w:rPr>
              <w:t>14</w:t>
            </w:r>
          </w:p>
        </w:tc>
        <w:tc>
          <w:tcPr>
            <w:tcW w:w="8703" w:type="dxa"/>
          </w:tcPr>
          <w:p w14:paraId="03CC8A54" w14:textId="4CF0DE29" w:rsidR="003F2724" w:rsidRPr="00AE3D38" w:rsidRDefault="00B94D3D" w:rsidP="005B1BC9">
            <w:pPr>
              <w:jc w:val="both"/>
              <w:rPr>
                <w:rFonts w:ascii="Times New Roman" w:hAnsi="Times New Roman" w:cs="Times New Roman"/>
                <w:spacing w:val="-4"/>
                <w:sz w:val="24"/>
                <w:szCs w:val="24"/>
              </w:rPr>
            </w:pPr>
            <w:r>
              <w:rPr>
                <w:rFonts w:ascii="Times New Roman" w:hAnsi="Times New Roman" w:cs="Times New Roman"/>
                <w:spacing w:val="-4"/>
                <w:sz w:val="24"/>
                <w:szCs w:val="24"/>
              </w:rPr>
              <w:t xml:space="preserve">Compression Testing Machine </w:t>
            </w:r>
          </w:p>
        </w:tc>
      </w:tr>
      <w:tr w:rsidR="003F2724" w:rsidRPr="00AE3D38" w14:paraId="7EA1ED96" w14:textId="77777777" w:rsidTr="001247F7">
        <w:trPr>
          <w:trHeight w:val="269"/>
        </w:trPr>
        <w:tc>
          <w:tcPr>
            <w:tcW w:w="647" w:type="dxa"/>
          </w:tcPr>
          <w:p w14:paraId="255FBBB8" w14:textId="548C0355" w:rsidR="003F2724" w:rsidRPr="00AE3D38" w:rsidRDefault="003969DE" w:rsidP="005B1BC9">
            <w:pPr>
              <w:jc w:val="both"/>
              <w:rPr>
                <w:rFonts w:ascii="Times New Roman" w:hAnsi="Times New Roman" w:cs="Times New Roman"/>
                <w:sz w:val="24"/>
                <w:szCs w:val="24"/>
              </w:rPr>
            </w:pPr>
            <w:r>
              <w:rPr>
                <w:rFonts w:ascii="Times New Roman" w:hAnsi="Times New Roman" w:cs="Times New Roman"/>
                <w:sz w:val="24"/>
                <w:szCs w:val="24"/>
              </w:rPr>
              <w:t>15</w:t>
            </w:r>
          </w:p>
        </w:tc>
        <w:tc>
          <w:tcPr>
            <w:tcW w:w="8703" w:type="dxa"/>
          </w:tcPr>
          <w:p w14:paraId="64B13DEF" w14:textId="4150B18C" w:rsidR="003F2724" w:rsidRPr="00AE3D38" w:rsidRDefault="00B94D3D" w:rsidP="005B1BC9">
            <w:pPr>
              <w:jc w:val="both"/>
              <w:rPr>
                <w:rFonts w:ascii="Times New Roman" w:hAnsi="Times New Roman" w:cs="Times New Roman"/>
                <w:spacing w:val="-4"/>
                <w:sz w:val="24"/>
                <w:szCs w:val="24"/>
              </w:rPr>
            </w:pPr>
            <w:r>
              <w:rPr>
                <w:rFonts w:ascii="Times New Roman" w:hAnsi="Times New Roman" w:cs="Times New Roman"/>
                <w:spacing w:val="-4"/>
                <w:sz w:val="24"/>
                <w:szCs w:val="24"/>
              </w:rPr>
              <w:t xml:space="preserve">Automatic Compression Testing Machine </w:t>
            </w:r>
          </w:p>
        </w:tc>
      </w:tr>
      <w:tr w:rsidR="003F2724" w:rsidRPr="00AE3D38" w14:paraId="1EF59414" w14:textId="77777777" w:rsidTr="001247F7">
        <w:trPr>
          <w:trHeight w:val="269"/>
        </w:trPr>
        <w:tc>
          <w:tcPr>
            <w:tcW w:w="647" w:type="dxa"/>
          </w:tcPr>
          <w:p w14:paraId="252485AF" w14:textId="3FC2DC26" w:rsidR="003F2724" w:rsidRPr="00AE3D38" w:rsidRDefault="003969DE" w:rsidP="005B1BC9">
            <w:pPr>
              <w:jc w:val="both"/>
              <w:rPr>
                <w:rFonts w:ascii="Times New Roman" w:hAnsi="Times New Roman" w:cs="Times New Roman"/>
                <w:sz w:val="24"/>
                <w:szCs w:val="24"/>
              </w:rPr>
            </w:pPr>
            <w:r>
              <w:rPr>
                <w:rFonts w:ascii="Times New Roman" w:hAnsi="Times New Roman" w:cs="Times New Roman"/>
                <w:sz w:val="24"/>
                <w:szCs w:val="24"/>
              </w:rPr>
              <w:t>16</w:t>
            </w:r>
          </w:p>
        </w:tc>
        <w:tc>
          <w:tcPr>
            <w:tcW w:w="8703" w:type="dxa"/>
          </w:tcPr>
          <w:p w14:paraId="05295D86" w14:textId="748CF33C" w:rsidR="003F2724" w:rsidRPr="00AE3D38" w:rsidRDefault="00B94D3D" w:rsidP="005B1BC9">
            <w:pPr>
              <w:jc w:val="both"/>
              <w:rPr>
                <w:rFonts w:ascii="Times New Roman" w:hAnsi="Times New Roman" w:cs="Times New Roman"/>
                <w:sz w:val="24"/>
                <w:szCs w:val="24"/>
              </w:rPr>
            </w:pPr>
            <w:r>
              <w:rPr>
                <w:rFonts w:ascii="Times New Roman" w:hAnsi="Times New Roman" w:cs="Times New Roman"/>
                <w:sz w:val="24"/>
                <w:szCs w:val="24"/>
              </w:rPr>
              <w:t>Universal Testing Machine</w:t>
            </w:r>
          </w:p>
        </w:tc>
      </w:tr>
      <w:tr w:rsidR="003F2724" w:rsidRPr="00AE3D38" w14:paraId="4EF8894A" w14:textId="77777777" w:rsidTr="001247F7">
        <w:trPr>
          <w:trHeight w:val="269"/>
        </w:trPr>
        <w:tc>
          <w:tcPr>
            <w:tcW w:w="647" w:type="dxa"/>
          </w:tcPr>
          <w:p w14:paraId="4E3E9829" w14:textId="43813482" w:rsidR="003F2724" w:rsidRPr="00AE3D38" w:rsidRDefault="003969DE" w:rsidP="005B1BC9">
            <w:pPr>
              <w:jc w:val="both"/>
              <w:rPr>
                <w:rFonts w:ascii="Times New Roman" w:hAnsi="Times New Roman" w:cs="Times New Roman"/>
                <w:sz w:val="24"/>
                <w:szCs w:val="24"/>
              </w:rPr>
            </w:pPr>
            <w:r>
              <w:rPr>
                <w:rFonts w:ascii="Times New Roman" w:hAnsi="Times New Roman" w:cs="Times New Roman"/>
                <w:sz w:val="24"/>
                <w:szCs w:val="24"/>
              </w:rPr>
              <w:t>17</w:t>
            </w:r>
          </w:p>
        </w:tc>
        <w:tc>
          <w:tcPr>
            <w:tcW w:w="8703" w:type="dxa"/>
          </w:tcPr>
          <w:p w14:paraId="52602F04" w14:textId="36FD4CD6" w:rsidR="003F2724" w:rsidRPr="00AE3D38" w:rsidRDefault="00B94D3D" w:rsidP="005B1BC9">
            <w:pPr>
              <w:jc w:val="both"/>
              <w:rPr>
                <w:rFonts w:ascii="Times New Roman" w:hAnsi="Times New Roman" w:cs="Times New Roman"/>
                <w:sz w:val="24"/>
                <w:szCs w:val="24"/>
              </w:rPr>
            </w:pPr>
            <w:r>
              <w:rPr>
                <w:rFonts w:ascii="Times New Roman" w:hAnsi="Times New Roman" w:cs="Times New Roman"/>
                <w:sz w:val="24"/>
                <w:szCs w:val="24"/>
              </w:rPr>
              <w:t xml:space="preserve">Permeability Apparatus </w:t>
            </w:r>
          </w:p>
        </w:tc>
      </w:tr>
      <w:tr w:rsidR="003F2724" w:rsidRPr="00AE3D38" w14:paraId="41AFFB2D" w14:textId="77777777" w:rsidTr="001247F7">
        <w:trPr>
          <w:trHeight w:val="269"/>
        </w:trPr>
        <w:tc>
          <w:tcPr>
            <w:tcW w:w="647" w:type="dxa"/>
          </w:tcPr>
          <w:p w14:paraId="2FB7B7BF" w14:textId="71F75635" w:rsidR="003F2724" w:rsidRPr="00AE3D38" w:rsidRDefault="003969DE" w:rsidP="005B1BC9">
            <w:pPr>
              <w:jc w:val="both"/>
              <w:rPr>
                <w:rFonts w:ascii="Times New Roman" w:hAnsi="Times New Roman" w:cs="Times New Roman"/>
                <w:sz w:val="24"/>
                <w:szCs w:val="24"/>
              </w:rPr>
            </w:pPr>
            <w:r>
              <w:rPr>
                <w:rFonts w:ascii="Times New Roman" w:hAnsi="Times New Roman" w:cs="Times New Roman"/>
                <w:sz w:val="24"/>
                <w:szCs w:val="24"/>
              </w:rPr>
              <w:t>18</w:t>
            </w:r>
          </w:p>
        </w:tc>
        <w:tc>
          <w:tcPr>
            <w:tcW w:w="8703" w:type="dxa"/>
          </w:tcPr>
          <w:p w14:paraId="3610E863" w14:textId="75A27126" w:rsidR="003F2724" w:rsidRPr="00AE3D38" w:rsidRDefault="00B94D3D" w:rsidP="005B1BC9">
            <w:pPr>
              <w:jc w:val="both"/>
              <w:rPr>
                <w:rFonts w:ascii="Times New Roman" w:hAnsi="Times New Roman" w:cs="Times New Roman"/>
                <w:sz w:val="24"/>
                <w:szCs w:val="24"/>
              </w:rPr>
            </w:pPr>
            <w:r>
              <w:rPr>
                <w:rFonts w:ascii="Times New Roman" w:hAnsi="Times New Roman" w:cs="Times New Roman"/>
                <w:sz w:val="24"/>
                <w:szCs w:val="24"/>
              </w:rPr>
              <w:t xml:space="preserve">Digital Compression Testing Machine </w:t>
            </w:r>
          </w:p>
        </w:tc>
      </w:tr>
      <w:tr w:rsidR="003F2724" w:rsidRPr="00AE3D38" w14:paraId="136A1BC0" w14:textId="77777777" w:rsidTr="001247F7">
        <w:trPr>
          <w:trHeight w:val="269"/>
        </w:trPr>
        <w:tc>
          <w:tcPr>
            <w:tcW w:w="647" w:type="dxa"/>
          </w:tcPr>
          <w:p w14:paraId="1743C5B1" w14:textId="4BEE7BBC" w:rsidR="003F2724" w:rsidRPr="00AE3D38" w:rsidRDefault="003969DE" w:rsidP="005B1BC9">
            <w:pPr>
              <w:jc w:val="both"/>
              <w:rPr>
                <w:rFonts w:ascii="Times New Roman" w:hAnsi="Times New Roman" w:cs="Times New Roman"/>
                <w:sz w:val="24"/>
                <w:szCs w:val="24"/>
              </w:rPr>
            </w:pPr>
            <w:r>
              <w:rPr>
                <w:rFonts w:ascii="Times New Roman" w:hAnsi="Times New Roman" w:cs="Times New Roman"/>
                <w:sz w:val="24"/>
                <w:szCs w:val="24"/>
              </w:rPr>
              <w:t>19</w:t>
            </w:r>
          </w:p>
        </w:tc>
        <w:tc>
          <w:tcPr>
            <w:tcW w:w="8703" w:type="dxa"/>
          </w:tcPr>
          <w:p w14:paraId="1E03D0B3" w14:textId="0CC7FE1B" w:rsidR="003F2724" w:rsidRPr="00AE3D38" w:rsidRDefault="00B94D3D" w:rsidP="005B1BC9">
            <w:pPr>
              <w:jc w:val="both"/>
              <w:rPr>
                <w:rFonts w:ascii="Times New Roman" w:hAnsi="Times New Roman" w:cs="Times New Roman"/>
                <w:sz w:val="24"/>
                <w:szCs w:val="24"/>
              </w:rPr>
            </w:pPr>
            <w:r>
              <w:rPr>
                <w:rFonts w:ascii="Times New Roman" w:hAnsi="Times New Roman" w:cs="Times New Roman"/>
                <w:sz w:val="24"/>
                <w:szCs w:val="24"/>
              </w:rPr>
              <w:t xml:space="preserve">Concrete Pan Mixer </w:t>
            </w:r>
          </w:p>
        </w:tc>
      </w:tr>
      <w:tr w:rsidR="003F2724" w:rsidRPr="00AE3D38" w14:paraId="18056251" w14:textId="77777777" w:rsidTr="001247F7">
        <w:trPr>
          <w:trHeight w:val="269"/>
        </w:trPr>
        <w:tc>
          <w:tcPr>
            <w:tcW w:w="647" w:type="dxa"/>
          </w:tcPr>
          <w:p w14:paraId="68B75B7B" w14:textId="0512E412" w:rsidR="003F2724" w:rsidRPr="00AE3D38" w:rsidRDefault="003969DE" w:rsidP="005B1BC9">
            <w:pPr>
              <w:jc w:val="both"/>
              <w:rPr>
                <w:rFonts w:ascii="Times New Roman" w:hAnsi="Times New Roman" w:cs="Times New Roman"/>
                <w:sz w:val="24"/>
                <w:szCs w:val="24"/>
              </w:rPr>
            </w:pPr>
            <w:r>
              <w:rPr>
                <w:rFonts w:ascii="Times New Roman" w:hAnsi="Times New Roman" w:cs="Times New Roman"/>
                <w:sz w:val="24"/>
                <w:szCs w:val="24"/>
              </w:rPr>
              <w:t>20</w:t>
            </w:r>
          </w:p>
        </w:tc>
        <w:tc>
          <w:tcPr>
            <w:tcW w:w="8703" w:type="dxa"/>
          </w:tcPr>
          <w:p w14:paraId="5D3D6981" w14:textId="59011FCA" w:rsidR="003F2724" w:rsidRPr="00AE3D38" w:rsidRDefault="00B94D3D" w:rsidP="005B1BC9">
            <w:pPr>
              <w:jc w:val="both"/>
              <w:rPr>
                <w:rFonts w:ascii="Times New Roman" w:hAnsi="Times New Roman" w:cs="Times New Roman"/>
                <w:sz w:val="24"/>
                <w:szCs w:val="24"/>
              </w:rPr>
            </w:pPr>
            <w:r>
              <w:rPr>
                <w:rFonts w:ascii="Times New Roman" w:hAnsi="Times New Roman" w:cs="Times New Roman"/>
                <w:sz w:val="24"/>
                <w:szCs w:val="24"/>
              </w:rPr>
              <w:t xml:space="preserve">Vibrating Table </w:t>
            </w:r>
          </w:p>
        </w:tc>
      </w:tr>
    </w:tbl>
    <w:bookmarkEnd w:id="1"/>
    <w:p w14:paraId="19C22606" w14:textId="7A2F828F" w:rsidR="00EE5A5F" w:rsidRDefault="00EE5A5F" w:rsidP="00831796">
      <w:pPr>
        <w:pageBreakBefore/>
        <w:jc w:val="center"/>
        <w:rPr>
          <w:rFonts w:ascii="Times New Roman" w:hAnsi="Times New Roman" w:cs="Times New Roman"/>
          <w:b/>
          <w:sz w:val="24"/>
          <w:szCs w:val="24"/>
          <w:u w:val="single"/>
        </w:rPr>
      </w:pPr>
      <w:r>
        <w:rPr>
          <w:rFonts w:ascii="Times New Roman" w:hAnsi="Times New Roman" w:cs="Times New Roman"/>
          <w:b/>
          <w:sz w:val="24"/>
          <w:szCs w:val="24"/>
          <w:u w:val="single"/>
        </w:rPr>
        <w:lastRenderedPageBreak/>
        <w:t xml:space="preserve">Information Regarding </w:t>
      </w:r>
      <w:r w:rsidR="00BF0E19">
        <w:rPr>
          <w:rFonts w:ascii="Times New Roman" w:hAnsi="Times New Roman" w:cs="Times New Roman"/>
          <w:b/>
          <w:sz w:val="24"/>
          <w:szCs w:val="24"/>
          <w:u w:val="single"/>
        </w:rPr>
        <w:t>Few</w:t>
      </w:r>
      <w:r>
        <w:rPr>
          <w:rFonts w:ascii="Times New Roman" w:hAnsi="Times New Roman" w:cs="Times New Roman"/>
          <w:b/>
          <w:sz w:val="24"/>
          <w:szCs w:val="24"/>
          <w:u w:val="single"/>
        </w:rPr>
        <w:t xml:space="preserve"> Important Set</w:t>
      </w:r>
      <w:r w:rsidR="00B94D3D">
        <w:rPr>
          <w:rFonts w:ascii="Times New Roman" w:hAnsi="Times New Roman" w:cs="Times New Roman"/>
          <w:b/>
          <w:sz w:val="24"/>
          <w:szCs w:val="24"/>
          <w:u w:val="single"/>
        </w:rPr>
        <w:t>-u</w:t>
      </w:r>
      <w:r>
        <w:rPr>
          <w:rFonts w:ascii="Times New Roman" w:hAnsi="Times New Roman" w:cs="Times New Roman"/>
          <w:b/>
          <w:sz w:val="24"/>
          <w:szCs w:val="24"/>
          <w:u w:val="single"/>
        </w:rPr>
        <w:t xml:space="preserve">ps in the </w:t>
      </w:r>
      <w:r w:rsidR="00B94D3D">
        <w:rPr>
          <w:rFonts w:ascii="Times New Roman" w:hAnsi="Times New Roman" w:cs="Times New Roman"/>
          <w:b/>
          <w:sz w:val="24"/>
          <w:szCs w:val="24"/>
          <w:u w:val="single"/>
        </w:rPr>
        <w:t>Concrete Technology</w:t>
      </w:r>
      <w:r>
        <w:rPr>
          <w:rFonts w:ascii="Times New Roman" w:hAnsi="Times New Roman" w:cs="Times New Roman"/>
          <w:b/>
          <w:sz w:val="24"/>
          <w:szCs w:val="24"/>
          <w:u w:val="single"/>
        </w:rPr>
        <w:t xml:space="preserve"> Laboratory</w:t>
      </w:r>
    </w:p>
    <w:p w14:paraId="48396F00" w14:textId="6BC9C7DB" w:rsidR="00EE5A5F" w:rsidRPr="006269DF" w:rsidRDefault="00B94D3D" w:rsidP="006269DF">
      <w:pPr>
        <w:rPr>
          <w:rFonts w:ascii="Times New Roman" w:hAnsi="Times New Roman" w:cs="Times New Roman"/>
          <w:b/>
          <w:sz w:val="24"/>
          <w:szCs w:val="24"/>
          <w:u w:val="single"/>
        </w:rPr>
      </w:pPr>
      <w:r>
        <w:rPr>
          <w:rFonts w:ascii="Times New Roman" w:hAnsi="Times New Roman" w:cs="Times New Roman"/>
          <w:b/>
          <w:sz w:val="24"/>
          <w:szCs w:val="24"/>
          <w:u w:val="single"/>
        </w:rPr>
        <w:t>Universal Testing Machine</w:t>
      </w:r>
      <w:r w:rsidR="006269DF">
        <w:rPr>
          <w:rFonts w:ascii="Times New Roman" w:hAnsi="Times New Roman" w:cs="Times New Roman"/>
          <w:b/>
          <w:sz w:val="24"/>
          <w:szCs w:val="24"/>
          <w:u w:val="single"/>
        </w:rPr>
        <w:t xml:space="preserve">: </w:t>
      </w:r>
      <w:r w:rsidR="00E06FCF">
        <w:rPr>
          <w:rFonts w:ascii="Times New Roman" w:hAnsi="Times New Roman" w:cs="Times New Roman"/>
          <w:b/>
          <w:sz w:val="24"/>
          <w:szCs w:val="24"/>
          <w:u w:val="single"/>
        </w:rPr>
        <w:t xml:space="preserve">  </w:t>
      </w:r>
    </w:p>
    <w:p w14:paraId="5E641D07" w14:textId="27F674EE" w:rsidR="0044567D" w:rsidRDefault="00B94D3D" w:rsidP="0044567D">
      <w:pPr>
        <w:spacing w:line="360" w:lineRule="auto"/>
        <w:jc w:val="both"/>
        <w:rPr>
          <w:rFonts w:ascii="Times New Roman" w:hAnsi="Times New Roman" w:cs="Times New Roman"/>
          <w:sz w:val="24"/>
          <w:szCs w:val="24"/>
        </w:rPr>
      </w:pPr>
      <w:r w:rsidRPr="00B94D3D">
        <w:rPr>
          <w:rFonts w:ascii="Times New Roman" w:hAnsi="Times New Roman" w:cs="Times New Roman"/>
          <w:sz w:val="24"/>
          <w:szCs w:val="24"/>
        </w:rPr>
        <w:t xml:space="preserve">A Universal testing machine (UTM) </w:t>
      </w:r>
      <w:r>
        <w:rPr>
          <w:rFonts w:ascii="Times New Roman" w:hAnsi="Times New Roman" w:cs="Times New Roman"/>
          <w:sz w:val="24"/>
          <w:szCs w:val="24"/>
        </w:rPr>
        <w:t>tests</w:t>
      </w:r>
      <w:r w:rsidRPr="00B94D3D">
        <w:rPr>
          <w:rFonts w:ascii="Times New Roman" w:hAnsi="Times New Roman" w:cs="Times New Roman"/>
          <w:sz w:val="24"/>
          <w:szCs w:val="24"/>
        </w:rPr>
        <w:t xml:space="preserve"> the mechanical properties (tension, compression</w:t>
      </w:r>
      <w:r>
        <w:rPr>
          <w:rFonts w:ascii="Times New Roman" w:hAnsi="Times New Roman" w:cs="Times New Roman"/>
          <w:sz w:val="24"/>
          <w:szCs w:val="24"/>
        </w:rPr>
        <w:t>,</w:t>
      </w:r>
      <w:r w:rsidRPr="00B94D3D">
        <w:rPr>
          <w:rFonts w:ascii="Times New Roman" w:hAnsi="Times New Roman" w:cs="Times New Roman"/>
          <w:sz w:val="24"/>
          <w:szCs w:val="24"/>
        </w:rPr>
        <w:t xml:space="preserve"> etc.) of </w:t>
      </w:r>
      <w:r>
        <w:rPr>
          <w:rFonts w:ascii="Times New Roman" w:hAnsi="Times New Roman" w:cs="Times New Roman"/>
          <w:sz w:val="24"/>
          <w:szCs w:val="24"/>
        </w:rPr>
        <w:t xml:space="preserve">the </w:t>
      </w:r>
      <w:r w:rsidRPr="00B94D3D">
        <w:rPr>
          <w:rFonts w:ascii="Times New Roman" w:hAnsi="Times New Roman" w:cs="Times New Roman"/>
          <w:sz w:val="24"/>
          <w:szCs w:val="24"/>
        </w:rPr>
        <w:t>specimen by using tensile, compressive</w:t>
      </w:r>
      <w:r>
        <w:rPr>
          <w:rFonts w:ascii="Times New Roman" w:hAnsi="Times New Roman" w:cs="Times New Roman"/>
          <w:sz w:val="24"/>
          <w:szCs w:val="24"/>
        </w:rPr>
        <w:t>,</w:t>
      </w:r>
      <w:r w:rsidRPr="00B94D3D">
        <w:rPr>
          <w:rFonts w:ascii="Times New Roman" w:hAnsi="Times New Roman" w:cs="Times New Roman"/>
          <w:sz w:val="24"/>
          <w:szCs w:val="24"/>
        </w:rPr>
        <w:t xml:space="preserve"> or transverse stresses. The machine has been named so because of </w:t>
      </w:r>
      <w:r>
        <w:rPr>
          <w:rFonts w:ascii="Times New Roman" w:hAnsi="Times New Roman" w:cs="Times New Roman"/>
          <w:sz w:val="24"/>
          <w:szCs w:val="24"/>
        </w:rPr>
        <w:t>its wide range of tests</w:t>
      </w:r>
      <w:r w:rsidRPr="00B94D3D">
        <w:rPr>
          <w:rFonts w:ascii="Times New Roman" w:hAnsi="Times New Roman" w:cs="Times New Roman"/>
          <w:sz w:val="24"/>
          <w:szCs w:val="24"/>
        </w:rPr>
        <w:t xml:space="preserve"> over different materials. Different tests</w:t>
      </w:r>
      <w:r>
        <w:rPr>
          <w:rFonts w:ascii="Times New Roman" w:hAnsi="Times New Roman" w:cs="Times New Roman"/>
          <w:sz w:val="24"/>
          <w:szCs w:val="24"/>
        </w:rPr>
        <w:t>,</w:t>
      </w:r>
      <w:r w:rsidRPr="00B94D3D">
        <w:rPr>
          <w:rFonts w:ascii="Times New Roman" w:hAnsi="Times New Roman" w:cs="Times New Roman"/>
          <w:sz w:val="24"/>
          <w:szCs w:val="24"/>
        </w:rPr>
        <w:t xml:space="preserve"> like peel</w:t>
      </w:r>
      <w:r>
        <w:rPr>
          <w:rFonts w:ascii="Times New Roman" w:hAnsi="Times New Roman" w:cs="Times New Roman"/>
          <w:sz w:val="24"/>
          <w:szCs w:val="24"/>
        </w:rPr>
        <w:t>, flexural, tension, bend, friction, spring,</w:t>
      </w:r>
      <w:r w:rsidRPr="00B94D3D">
        <w:rPr>
          <w:rFonts w:ascii="Times New Roman" w:hAnsi="Times New Roman" w:cs="Times New Roman"/>
          <w:sz w:val="24"/>
          <w:szCs w:val="24"/>
        </w:rPr>
        <w:t xml:space="preserve"> etc.</w:t>
      </w:r>
      <w:r>
        <w:rPr>
          <w:rFonts w:ascii="Times New Roman" w:hAnsi="Times New Roman" w:cs="Times New Roman"/>
          <w:sz w:val="24"/>
          <w:szCs w:val="24"/>
        </w:rPr>
        <w:t>,</w:t>
      </w:r>
      <w:r w:rsidRPr="00B94D3D">
        <w:rPr>
          <w:rFonts w:ascii="Times New Roman" w:hAnsi="Times New Roman" w:cs="Times New Roman"/>
          <w:sz w:val="24"/>
          <w:szCs w:val="24"/>
        </w:rPr>
        <w:t xml:space="preserve"> can be performed with the help of UTM. </w:t>
      </w:r>
      <w:r>
        <w:rPr>
          <w:rFonts w:ascii="Times New Roman" w:hAnsi="Times New Roman" w:cs="Times New Roman"/>
          <w:sz w:val="24"/>
          <w:szCs w:val="24"/>
        </w:rPr>
        <w:t>UTM is depicted in Figure 1 and 2.</w:t>
      </w:r>
    </w:p>
    <w:p w14:paraId="41BA8111" w14:textId="165EF26C" w:rsidR="00EE5A5F" w:rsidRDefault="00B94D3D" w:rsidP="00B94D3D">
      <w:pPr>
        <w:jc w:val="center"/>
        <w:rPr>
          <w:rFonts w:ascii="Times New Roman" w:hAnsi="Times New Roman" w:cs="Times New Roman"/>
          <w:b/>
          <w:sz w:val="24"/>
          <w:szCs w:val="24"/>
          <w:u w:val="single"/>
        </w:rPr>
      </w:pPr>
      <w:r w:rsidRPr="00E61FD9">
        <w:rPr>
          <w:rFonts w:asciiTheme="majorHAnsi" w:hAnsiTheme="majorHAnsi" w:cstheme="majorHAnsi"/>
          <w:noProof/>
          <w:lang w:bidi="hi-IN"/>
        </w:rPr>
        <w:drawing>
          <wp:inline distT="0" distB="0" distL="0" distR="0" wp14:anchorId="5386D51A" wp14:editId="038A3DEE">
            <wp:extent cx="4002145" cy="5711588"/>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
                      <a:extLst>
                        <a:ext uri="{28A0092B-C50C-407E-A947-70E740481C1C}">
                          <a14:useLocalDpi xmlns:a14="http://schemas.microsoft.com/office/drawing/2010/main" val="0"/>
                        </a:ext>
                      </a:extLst>
                    </a:blip>
                    <a:srcRect b="15573"/>
                    <a:stretch/>
                  </pic:blipFill>
                  <pic:spPr bwMode="auto">
                    <a:xfrm>
                      <a:off x="0" y="0"/>
                      <a:ext cx="4087633" cy="5833591"/>
                    </a:xfrm>
                    <a:prstGeom prst="rect">
                      <a:avLst/>
                    </a:prstGeom>
                    <a:noFill/>
                    <a:ln>
                      <a:noFill/>
                    </a:ln>
                    <a:extLst>
                      <a:ext uri="{53640926-AAD7-44D8-BBD7-CCE9431645EC}">
                        <a14:shadowObscured xmlns:a14="http://schemas.microsoft.com/office/drawing/2010/main"/>
                      </a:ext>
                    </a:extLst>
                  </pic:spPr>
                </pic:pic>
              </a:graphicData>
            </a:graphic>
          </wp:inline>
        </w:drawing>
      </w:r>
    </w:p>
    <w:p w14:paraId="2AF635C1" w14:textId="75BE2B81" w:rsidR="00EE5A5F" w:rsidRDefault="00B86F56" w:rsidP="00D66BB4">
      <w:pPr>
        <w:jc w:val="center"/>
        <w:rPr>
          <w:rFonts w:ascii="Times New Roman" w:hAnsi="Times New Roman" w:cs="Times New Roman"/>
          <w:sz w:val="24"/>
          <w:szCs w:val="24"/>
        </w:rPr>
      </w:pPr>
      <w:r>
        <w:rPr>
          <w:rFonts w:ascii="Times New Roman" w:hAnsi="Times New Roman" w:cs="Times New Roman"/>
          <w:sz w:val="24"/>
          <w:szCs w:val="24"/>
        </w:rPr>
        <w:t>Figure.1</w:t>
      </w:r>
      <w:r w:rsidRPr="00B86F56">
        <w:rPr>
          <w:rFonts w:ascii="Times New Roman" w:hAnsi="Times New Roman" w:cs="Times New Roman"/>
          <w:sz w:val="24"/>
          <w:szCs w:val="24"/>
        </w:rPr>
        <w:t xml:space="preserve"> </w:t>
      </w:r>
      <w:r w:rsidR="00B94D3D">
        <w:rPr>
          <w:rFonts w:ascii="Times New Roman" w:hAnsi="Times New Roman" w:cs="Times New Roman"/>
          <w:sz w:val="24"/>
          <w:szCs w:val="24"/>
        </w:rPr>
        <w:t>Digital Universal Testing Machine</w:t>
      </w:r>
    </w:p>
    <w:p w14:paraId="0C81A719" w14:textId="34F0902D" w:rsidR="00B94D3D" w:rsidRDefault="00B94D3D" w:rsidP="00D66BB4">
      <w:pPr>
        <w:jc w:val="center"/>
        <w:rPr>
          <w:rFonts w:ascii="Times New Roman" w:hAnsi="Times New Roman" w:cs="Times New Roman"/>
          <w:sz w:val="24"/>
          <w:szCs w:val="24"/>
        </w:rPr>
      </w:pPr>
      <w:r w:rsidRPr="00E61FD9">
        <w:rPr>
          <w:rFonts w:asciiTheme="majorHAnsi" w:hAnsiTheme="majorHAnsi" w:cstheme="majorHAnsi"/>
          <w:noProof/>
          <w:lang w:bidi="hi-IN"/>
        </w:rPr>
        <w:lastRenderedPageBreak/>
        <w:drawing>
          <wp:inline distT="0" distB="0" distL="0" distR="0" wp14:anchorId="0788A14F" wp14:editId="1A36FED0">
            <wp:extent cx="4252823" cy="6529820"/>
            <wp:effectExtent l="0" t="0" r="0"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9">
                      <a:extLst>
                        <a:ext uri="{28A0092B-C50C-407E-A947-70E740481C1C}">
                          <a14:useLocalDpi xmlns:a14="http://schemas.microsoft.com/office/drawing/2010/main" val="0"/>
                        </a:ext>
                      </a:extLst>
                    </a:blip>
                    <a:srcRect l="12173" t="21277" r="9160" b="22516"/>
                    <a:stretch/>
                  </pic:blipFill>
                  <pic:spPr bwMode="auto">
                    <a:xfrm>
                      <a:off x="0" y="0"/>
                      <a:ext cx="4459207" cy="6846704"/>
                    </a:xfrm>
                    <a:prstGeom prst="rect">
                      <a:avLst/>
                    </a:prstGeom>
                    <a:noFill/>
                    <a:ln>
                      <a:noFill/>
                    </a:ln>
                    <a:extLst>
                      <a:ext uri="{53640926-AAD7-44D8-BBD7-CCE9431645EC}">
                        <a14:shadowObscured xmlns:a14="http://schemas.microsoft.com/office/drawing/2010/main"/>
                      </a:ext>
                    </a:extLst>
                  </pic:spPr>
                </pic:pic>
              </a:graphicData>
            </a:graphic>
          </wp:inline>
        </w:drawing>
      </w:r>
    </w:p>
    <w:p w14:paraId="0BD7CD4A" w14:textId="2CFFF184" w:rsidR="00B94D3D" w:rsidRDefault="00742C18" w:rsidP="00D66BB4">
      <w:pPr>
        <w:jc w:val="center"/>
        <w:rPr>
          <w:rFonts w:ascii="Times New Roman" w:hAnsi="Times New Roman" w:cs="Times New Roman"/>
          <w:sz w:val="24"/>
          <w:szCs w:val="24"/>
        </w:rPr>
      </w:pPr>
      <w:r>
        <w:rPr>
          <w:rFonts w:ascii="Times New Roman" w:hAnsi="Times New Roman" w:cs="Times New Roman"/>
          <w:sz w:val="24"/>
          <w:szCs w:val="24"/>
        </w:rPr>
        <w:t xml:space="preserve">Figure 2. </w:t>
      </w:r>
      <w:r w:rsidR="00B94D3D">
        <w:rPr>
          <w:rFonts w:ascii="Times New Roman" w:hAnsi="Times New Roman" w:cs="Times New Roman"/>
          <w:sz w:val="24"/>
          <w:szCs w:val="24"/>
        </w:rPr>
        <w:t xml:space="preserve">Analog Universal Testing Machine </w:t>
      </w:r>
    </w:p>
    <w:p w14:paraId="3D08AA26" w14:textId="4ADA35BF" w:rsidR="00B94D3D" w:rsidRDefault="00B94D3D" w:rsidP="00D66BB4">
      <w:pPr>
        <w:jc w:val="center"/>
        <w:rPr>
          <w:rFonts w:ascii="Times New Roman" w:hAnsi="Times New Roman" w:cs="Times New Roman"/>
          <w:sz w:val="24"/>
          <w:szCs w:val="24"/>
        </w:rPr>
      </w:pPr>
    </w:p>
    <w:p w14:paraId="304CC577" w14:textId="0C404159" w:rsidR="00B94D3D" w:rsidRDefault="00B94D3D" w:rsidP="00D66BB4">
      <w:pPr>
        <w:jc w:val="center"/>
        <w:rPr>
          <w:rFonts w:ascii="Times New Roman" w:hAnsi="Times New Roman" w:cs="Times New Roman"/>
          <w:sz w:val="24"/>
          <w:szCs w:val="24"/>
        </w:rPr>
      </w:pPr>
    </w:p>
    <w:p w14:paraId="1817A204" w14:textId="5DAF2D25" w:rsidR="00B94D3D" w:rsidRDefault="00B94D3D" w:rsidP="00D66BB4">
      <w:pPr>
        <w:jc w:val="center"/>
        <w:rPr>
          <w:rFonts w:ascii="Times New Roman" w:hAnsi="Times New Roman" w:cs="Times New Roman"/>
          <w:sz w:val="24"/>
          <w:szCs w:val="24"/>
        </w:rPr>
      </w:pPr>
    </w:p>
    <w:p w14:paraId="2463DF67" w14:textId="77777777" w:rsidR="00B94D3D" w:rsidRPr="00B86F56" w:rsidRDefault="00B94D3D" w:rsidP="00D66BB4">
      <w:pPr>
        <w:jc w:val="center"/>
        <w:rPr>
          <w:rFonts w:ascii="Times New Roman" w:hAnsi="Times New Roman" w:cs="Times New Roman"/>
          <w:sz w:val="24"/>
          <w:szCs w:val="24"/>
        </w:rPr>
      </w:pPr>
    </w:p>
    <w:p w14:paraId="4278F904" w14:textId="3EE335FB" w:rsidR="000E50A6" w:rsidRDefault="00B94D3D" w:rsidP="00AE7453">
      <w:pPr>
        <w:rPr>
          <w:rFonts w:ascii="Times New Roman" w:hAnsi="Times New Roman" w:cs="Times New Roman"/>
          <w:b/>
          <w:sz w:val="24"/>
          <w:szCs w:val="24"/>
          <w:u w:val="single"/>
        </w:rPr>
      </w:pPr>
      <w:r>
        <w:rPr>
          <w:rFonts w:ascii="Times New Roman" w:hAnsi="Times New Roman" w:cs="Times New Roman"/>
          <w:b/>
          <w:sz w:val="24"/>
          <w:szCs w:val="24"/>
          <w:u w:val="single"/>
        </w:rPr>
        <w:lastRenderedPageBreak/>
        <w:t>Concrete Mixer</w:t>
      </w:r>
    </w:p>
    <w:p w14:paraId="2D9AA1FF" w14:textId="5DA0C1D9" w:rsidR="00B94D3D" w:rsidRPr="00B94D3D" w:rsidRDefault="00B94D3D" w:rsidP="00B94D3D">
      <w:pPr>
        <w:jc w:val="both"/>
        <w:rPr>
          <w:rFonts w:ascii="Times New Roman" w:hAnsi="Times New Roman" w:cs="Times New Roman"/>
          <w:sz w:val="24"/>
          <w:szCs w:val="24"/>
          <w:u w:val="single"/>
        </w:rPr>
      </w:pPr>
      <w:r w:rsidRPr="00B94D3D">
        <w:rPr>
          <w:rFonts w:ascii="Times New Roman" w:hAnsi="Times New Roman" w:cs="Times New Roman"/>
          <w:color w:val="202124"/>
          <w:sz w:val="24"/>
          <w:szCs w:val="24"/>
          <w:shd w:val="clear" w:color="auto" w:fill="FFFFFF"/>
        </w:rPr>
        <w:t>A concrete mixer is a device that combines cement, aggregate such as sand or gravel, and water to form concrete. A typical concrete mixer uses a revolving drum to mix the components.</w:t>
      </w:r>
      <w:r>
        <w:rPr>
          <w:rFonts w:ascii="Times New Roman" w:hAnsi="Times New Roman" w:cs="Times New Roman"/>
          <w:color w:val="202124"/>
          <w:sz w:val="24"/>
          <w:szCs w:val="24"/>
          <w:shd w:val="clear" w:color="auto" w:fill="FFFFFF"/>
        </w:rPr>
        <w:t xml:space="preserve"> The drum mixer is used for the normal-strength concrete, and the concrete pan mixer machine is used to mix the high-strength concrete. The concrete drum mixer and Pan mixer are shown in Figure</w:t>
      </w:r>
      <w:r w:rsidR="003969DE">
        <w:rPr>
          <w:rFonts w:ascii="Times New Roman" w:hAnsi="Times New Roman" w:cs="Times New Roman"/>
          <w:color w:val="202124"/>
          <w:sz w:val="24"/>
          <w:szCs w:val="24"/>
          <w:shd w:val="clear" w:color="auto" w:fill="FFFFFF"/>
        </w:rPr>
        <w:t>s</w:t>
      </w:r>
      <w:r>
        <w:rPr>
          <w:rFonts w:ascii="Times New Roman" w:hAnsi="Times New Roman" w:cs="Times New Roman"/>
          <w:color w:val="202124"/>
          <w:sz w:val="24"/>
          <w:szCs w:val="24"/>
          <w:shd w:val="clear" w:color="auto" w:fill="FFFFFF"/>
        </w:rPr>
        <w:t xml:space="preserve"> </w:t>
      </w:r>
      <w:r w:rsidR="003969DE">
        <w:rPr>
          <w:rFonts w:ascii="Times New Roman" w:hAnsi="Times New Roman" w:cs="Times New Roman"/>
          <w:color w:val="202124"/>
          <w:sz w:val="24"/>
          <w:szCs w:val="24"/>
          <w:shd w:val="clear" w:color="auto" w:fill="FFFFFF"/>
        </w:rPr>
        <w:t>3 and 4</w:t>
      </w:r>
      <w:r>
        <w:rPr>
          <w:rFonts w:ascii="Times New Roman" w:hAnsi="Times New Roman" w:cs="Times New Roman"/>
          <w:color w:val="202124"/>
          <w:sz w:val="24"/>
          <w:szCs w:val="24"/>
          <w:shd w:val="clear" w:color="auto" w:fill="FFFFFF"/>
        </w:rPr>
        <w:t xml:space="preserve">.  </w:t>
      </w:r>
    </w:p>
    <w:p w14:paraId="50EAEF14" w14:textId="5BBCD7FD" w:rsidR="00B94D3D" w:rsidRDefault="00B94D3D" w:rsidP="00B94D3D">
      <w:pPr>
        <w:jc w:val="center"/>
        <w:rPr>
          <w:rFonts w:ascii="Times New Roman" w:hAnsi="Times New Roman" w:cs="Times New Roman"/>
          <w:b/>
          <w:sz w:val="24"/>
          <w:szCs w:val="24"/>
          <w:u w:val="single"/>
        </w:rPr>
      </w:pPr>
      <w:r w:rsidRPr="00E61FD9">
        <w:rPr>
          <w:rFonts w:asciiTheme="majorHAnsi" w:hAnsiTheme="majorHAnsi" w:cstheme="majorHAnsi"/>
          <w:noProof/>
          <w:lang w:bidi="hi-IN"/>
        </w:rPr>
        <w:drawing>
          <wp:inline distT="0" distB="0" distL="0" distR="0" wp14:anchorId="5412549D" wp14:editId="3341CE58">
            <wp:extent cx="3680999" cy="2746074"/>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0">
                      <a:extLst>
                        <a:ext uri="{28A0092B-C50C-407E-A947-70E740481C1C}">
                          <a14:useLocalDpi xmlns:a14="http://schemas.microsoft.com/office/drawing/2010/main" val="0"/>
                        </a:ext>
                      </a:extLst>
                    </a:blip>
                    <a:srcRect l="11978" t="10064" r="21090" b="10304"/>
                    <a:stretch/>
                  </pic:blipFill>
                  <pic:spPr bwMode="auto">
                    <a:xfrm>
                      <a:off x="0" y="0"/>
                      <a:ext cx="3766578" cy="280991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sz w:val="24"/>
          <w:szCs w:val="24"/>
          <w:u w:val="single"/>
        </w:rPr>
        <w:t xml:space="preserve"> </w:t>
      </w:r>
    </w:p>
    <w:p w14:paraId="76B6D934" w14:textId="31E196E2" w:rsidR="00B94D3D" w:rsidRDefault="00B94D3D" w:rsidP="00B94D3D">
      <w:pPr>
        <w:jc w:val="center"/>
        <w:rPr>
          <w:rFonts w:ascii="Times New Roman" w:hAnsi="Times New Roman" w:cs="Times New Roman"/>
          <w:b/>
          <w:sz w:val="24"/>
          <w:szCs w:val="24"/>
          <w:u w:val="single"/>
        </w:rPr>
      </w:pPr>
      <w:r>
        <w:rPr>
          <w:rFonts w:ascii="Times New Roman" w:hAnsi="Times New Roman" w:cs="Times New Roman"/>
          <w:sz w:val="24"/>
          <w:szCs w:val="24"/>
        </w:rPr>
        <w:t xml:space="preserve">Figure 3. Concrete Drum Mixer                                          </w:t>
      </w:r>
    </w:p>
    <w:p w14:paraId="2166D79F" w14:textId="267E28AB" w:rsidR="00B94D3D" w:rsidRDefault="00B94D3D" w:rsidP="00B94D3D">
      <w:pPr>
        <w:jc w:val="center"/>
        <w:rPr>
          <w:rFonts w:ascii="Times New Roman" w:hAnsi="Times New Roman" w:cs="Times New Roman"/>
          <w:b/>
          <w:sz w:val="24"/>
          <w:szCs w:val="24"/>
          <w:u w:val="single"/>
        </w:rPr>
      </w:pPr>
      <w:r w:rsidRPr="00E61FD9">
        <w:rPr>
          <w:rFonts w:asciiTheme="majorHAnsi" w:hAnsiTheme="majorHAnsi" w:cstheme="majorHAnsi"/>
          <w:noProof/>
          <w:lang w:bidi="hi-IN"/>
        </w:rPr>
        <w:drawing>
          <wp:inline distT="0" distB="0" distL="0" distR="0" wp14:anchorId="56E8EC01" wp14:editId="7812C70A">
            <wp:extent cx="3605842" cy="3298998"/>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1">
                      <a:extLst>
                        <a:ext uri="{28A0092B-C50C-407E-A947-70E740481C1C}">
                          <a14:useLocalDpi xmlns:a14="http://schemas.microsoft.com/office/drawing/2010/main" val="0"/>
                        </a:ext>
                      </a:extLst>
                    </a:blip>
                    <a:srcRect t="24713" b="20222"/>
                    <a:stretch/>
                  </pic:blipFill>
                  <pic:spPr bwMode="auto">
                    <a:xfrm>
                      <a:off x="0" y="0"/>
                      <a:ext cx="3662103" cy="3350471"/>
                    </a:xfrm>
                    <a:prstGeom prst="rect">
                      <a:avLst/>
                    </a:prstGeom>
                    <a:noFill/>
                    <a:ln>
                      <a:noFill/>
                    </a:ln>
                    <a:extLst>
                      <a:ext uri="{53640926-AAD7-44D8-BBD7-CCE9431645EC}">
                        <a14:shadowObscured xmlns:a14="http://schemas.microsoft.com/office/drawing/2010/main"/>
                      </a:ext>
                    </a:extLst>
                  </pic:spPr>
                </pic:pic>
              </a:graphicData>
            </a:graphic>
          </wp:inline>
        </w:drawing>
      </w:r>
    </w:p>
    <w:p w14:paraId="14A00344" w14:textId="298B842F" w:rsidR="00B94D3D" w:rsidRDefault="00B94D3D" w:rsidP="00742C18">
      <w:pPr>
        <w:jc w:val="center"/>
        <w:rPr>
          <w:rFonts w:ascii="Times New Roman" w:hAnsi="Times New Roman" w:cs="Times New Roman"/>
          <w:sz w:val="24"/>
          <w:szCs w:val="24"/>
        </w:rPr>
      </w:pPr>
      <w:r>
        <w:rPr>
          <w:rFonts w:ascii="Times New Roman" w:hAnsi="Times New Roman" w:cs="Times New Roman"/>
          <w:sz w:val="24"/>
          <w:szCs w:val="24"/>
        </w:rPr>
        <w:t>Figure 4. Concrete Pan Mixer</w:t>
      </w:r>
    </w:p>
    <w:p w14:paraId="2C6D2F88" w14:textId="77777777" w:rsidR="00742C18" w:rsidRDefault="00742C18" w:rsidP="00742C18">
      <w:pPr>
        <w:rPr>
          <w:rFonts w:ascii="Times New Roman" w:hAnsi="Times New Roman" w:cs="Times New Roman"/>
          <w:b/>
          <w:sz w:val="24"/>
          <w:szCs w:val="24"/>
          <w:u w:val="single"/>
        </w:rPr>
      </w:pPr>
    </w:p>
    <w:p w14:paraId="1332BC8D" w14:textId="563E3B13" w:rsidR="00742C18" w:rsidRDefault="00742C18" w:rsidP="00742C18">
      <w:pPr>
        <w:rPr>
          <w:rFonts w:ascii="Times New Roman" w:hAnsi="Times New Roman" w:cs="Times New Roman"/>
          <w:b/>
          <w:sz w:val="24"/>
          <w:szCs w:val="24"/>
          <w:u w:val="single"/>
        </w:rPr>
      </w:pPr>
      <w:r w:rsidRPr="00742C18">
        <w:rPr>
          <w:rFonts w:ascii="Times New Roman" w:hAnsi="Times New Roman" w:cs="Times New Roman"/>
          <w:b/>
          <w:sz w:val="24"/>
          <w:szCs w:val="24"/>
          <w:u w:val="single"/>
        </w:rPr>
        <w:t>Flow Table</w:t>
      </w:r>
    </w:p>
    <w:p w14:paraId="7369DA87" w14:textId="4C3804B6" w:rsidR="00742C18" w:rsidRDefault="00742C18" w:rsidP="00742C18">
      <w:pPr>
        <w:jc w:val="both"/>
        <w:rPr>
          <w:rFonts w:ascii="Times New Roman" w:hAnsi="Times New Roman" w:cs="Times New Roman"/>
          <w:color w:val="202124"/>
          <w:sz w:val="24"/>
          <w:szCs w:val="24"/>
          <w:shd w:val="clear" w:color="auto" w:fill="FFFFFF"/>
        </w:rPr>
      </w:pPr>
      <w:r w:rsidRPr="00742C18">
        <w:rPr>
          <w:rFonts w:ascii="Times New Roman" w:hAnsi="Times New Roman" w:cs="Times New Roman"/>
          <w:color w:val="202124"/>
          <w:sz w:val="24"/>
          <w:szCs w:val="24"/>
          <w:shd w:val="clear" w:color="auto" w:fill="FFFFFF"/>
        </w:rPr>
        <w:t xml:space="preserve">Flow tables are used </w:t>
      </w:r>
      <w:r>
        <w:rPr>
          <w:rFonts w:ascii="Times New Roman" w:hAnsi="Times New Roman" w:cs="Times New Roman"/>
          <w:color w:val="202124"/>
          <w:sz w:val="24"/>
          <w:szCs w:val="24"/>
          <w:shd w:val="clear" w:color="auto" w:fill="FFFFFF"/>
        </w:rPr>
        <w:t>to</w:t>
      </w:r>
      <w:r w:rsidRPr="00742C18">
        <w:rPr>
          <w:rFonts w:ascii="Times New Roman" w:hAnsi="Times New Roman" w:cs="Times New Roman"/>
          <w:color w:val="202124"/>
          <w:sz w:val="24"/>
          <w:szCs w:val="24"/>
          <w:shd w:val="clear" w:color="auto" w:fill="FFFFFF"/>
        </w:rPr>
        <w:t xml:space="preserve"> determ</w:t>
      </w:r>
      <w:r>
        <w:rPr>
          <w:rFonts w:ascii="Times New Roman" w:hAnsi="Times New Roman" w:cs="Times New Roman"/>
          <w:color w:val="202124"/>
          <w:sz w:val="24"/>
          <w:szCs w:val="24"/>
          <w:shd w:val="clear" w:color="auto" w:fill="FFFFFF"/>
        </w:rPr>
        <w:t>ine</w:t>
      </w:r>
      <w:r w:rsidRPr="00742C18">
        <w:rPr>
          <w:rFonts w:ascii="Times New Roman" w:hAnsi="Times New Roman" w:cs="Times New Roman"/>
          <w:color w:val="202124"/>
          <w:sz w:val="24"/>
          <w:szCs w:val="24"/>
          <w:shd w:val="clear" w:color="auto" w:fill="FFFFFF"/>
        </w:rPr>
        <w:t xml:space="preserve"> consistency (flow) and </w:t>
      </w:r>
      <w:r>
        <w:rPr>
          <w:rFonts w:ascii="Times New Roman" w:hAnsi="Times New Roman" w:cs="Times New Roman"/>
          <w:color w:val="202124"/>
          <w:sz w:val="24"/>
          <w:szCs w:val="24"/>
          <w:shd w:val="clear" w:color="auto" w:fill="FFFFFF"/>
        </w:rPr>
        <w:t>to prepare</w:t>
      </w:r>
      <w:r w:rsidRPr="00742C18">
        <w:rPr>
          <w:rFonts w:ascii="Times New Roman" w:hAnsi="Times New Roman" w:cs="Times New Roman"/>
          <w:color w:val="202124"/>
          <w:sz w:val="24"/>
          <w:szCs w:val="24"/>
          <w:shd w:val="clear" w:color="auto" w:fill="FFFFFF"/>
        </w:rPr>
        <w:t xml:space="preserve"> mortars of standard consistency for testing. Flow is determined as a percent increase in the diameter of a conically molded mortar.</w:t>
      </w:r>
      <w:r>
        <w:rPr>
          <w:rFonts w:ascii="Times New Roman" w:hAnsi="Times New Roman" w:cs="Times New Roman"/>
          <w:color w:val="202124"/>
          <w:sz w:val="24"/>
          <w:szCs w:val="24"/>
          <w:shd w:val="clear" w:color="auto" w:fill="FFFFFF"/>
        </w:rPr>
        <w:t xml:space="preserve"> The flow table is shown in figure </w:t>
      </w:r>
      <w:r w:rsidR="003969DE">
        <w:rPr>
          <w:rFonts w:ascii="Times New Roman" w:hAnsi="Times New Roman" w:cs="Times New Roman"/>
          <w:color w:val="202124"/>
          <w:sz w:val="24"/>
          <w:szCs w:val="24"/>
          <w:shd w:val="clear" w:color="auto" w:fill="FFFFFF"/>
        </w:rPr>
        <w:t>5</w:t>
      </w:r>
      <w:r>
        <w:rPr>
          <w:rFonts w:ascii="Times New Roman" w:hAnsi="Times New Roman" w:cs="Times New Roman"/>
          <w:color w:val="202124"/>
          <w:sz w:val="24"/>
          <w:szCs w:val="24"/>
          <w:shd w:val="clear" w:color="auto" w:fill="FFFFFF"/>
        </w:rPr>
        <w:t>.</w:t>
      </w:r>
    </w:p>
    <w:p w14:paraId="2E710F23" w14:textId="0E3E3CE0" w:rsidR="00742C18" w:rsidRDefault="00742C18" w:rsidP="00742C18">
      <w:pPr>
        <w:jc w:val="center"/>
        <w:rPr>
          <w:rFonts w:ascii="Times New Roman" w:hAnsi="Times New Roman" w:cs="Times New Roman"/>
          <w:color w:val="202124"/>
          <w:sz w:val="24"/>
          <w:szCs w:val="24"/>
          <w:shd w:val="clear" w:color="auto" w:fill="FFFFFF"/>
        </w:rPr>
      </w:pPr>
      <w:r w:rsidRPr="00E61FD9">
        <w:rPr>
          <w:rFonts w:asciiTheme="majorHAnsi" w:hAnsiTheme="majorHAnsi" w:cstheme="majorHAnsi"/>
          <w:noProof/>
          <w:lang w:bidi="hi-IN"/>
        </w:rPr>
        <w:drawing>
          <wp:inline distT="0" distB="0" distL="0" distR="0" wp14:anchorId="67CE9D85" wp14:editId="57F84104">
            <wp:extent cx="5717820" cy="442092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
                      <a:extLst>
                        <a:ext uri="{28A0092B-C50C-407E-A947-70E740481C1C}">
                          <a14:useLocalDpi xmlns:a14="http://schemas.microsoft.com/office/drawing/2010/main" val="0"/>
                        </a:ext>
                      </a:extLst>
                    </a:blip>
                    <a:srcRect t="21122" b="37606"/>
                    <a:stretch/>
                  </pic:blipFill>
                  <pic:spPr bwMode="auto">
                    <a:xfrm>
                      <a:off x="0" y="0"/>
                      <a:ext cx="5841665" cy="4516681"/>
                    </a:xfrm>
                    <a:prstGeom prst="rect">
                      <a:avLst/>
                    </a:prstGeom>
                    <a:noFill/>
                    <a:ln>
                      <a:noFill/>
                    </a:ln>
                    <a:extLst>
                      <a:ext uri="{53640926-AAD7-44D8-BBD7-CCE9431645EC}">
                        <a14:shadowObscured xmlns:a14="http://schemas.microsoft.com/office/drawing/2010/main"/>
                      </a:ext>
                    </a:extLst>
                  </pic:spPr>
                </pic:pic>
              </a:graphicData>
            </a:graphic>
          </wp:inline>
        </w:drawing>
      </w:r>
    </w:p>
    <w:p w14:paraId="06EDCB2E" w14:textId="1D78E23A" w:rsidR="00742C18" w:rsidRDefault="00742C18" w:rsidP="00742C18">
      <w:pPr>
        <w:jc w:val="center"/>
        <w:rPr>
          <w:rFonts w:ascii="Times New Roman" w:hAnsi="Times New Roman" w:cs="Times New Roman"/>
          <w:sz w:val="24"/>
          <w:szCs w:val="24"/>
        </w:rPr>
      </w:pPr>
      <w:r>
        <w:rPr>
          <w:rFonts w:ascii="Times New Roman" w:hAnsi="Times New Roman" w:cs="Times New Roman"/>
          <w:sz w:val="24"/>
          <w:szCs w:val="24"/>
        </w:rPr>
        <w:t xml:space="preserve">Figure </w:t>
      </w:r>
      <w:r w:rsidR="003969DE">
        <w:rPr>
          <w:rFonts w:ascii="Times New Roman" w:hAnsi="Times New Roman" w:cs="Times New Roman"/>
          <w:sz w:val="24"/>
          <w:szCs w:val="24"/>
        </w:rPr>
        <w:t>5</w:t>
      </w:r>
      <w:r>
        <w:rPr>
          <w:rFonts w:ascii="Times New Roman" w:hAnsi="Times New Roman" w:cs="Times New Roman"/>
          <w:sz w:val="24"/>
          <w:szCs w:val="24"/>
        </w:rPr>
        <w:t xml:space="preserve">. Flow Table </w:t>
      </w:r>
    </w:p>
    <w:p w14:paraId="4AFFB05C" w14:textId="77777777" w:rsidR="00742C18" w:rsidRDefault="00742C18" w:rsidP="00742C18">
      <w:pPr>
        <w:rPr>
          <w:rFonts w:ascii="Times New Roman" w:hAnsi="Times New Roman" w:cs="Times New Roman"/>
          <w:b/>
          <w:sz w:val="24"/>
          <w:szCs w:val="24"/>
          <w:u w:val="single"/>
        </w:rPr>
      </w:pPr>
    </w:p>
    <w:p w14:paraId="6178EE0F" w14:textId="77777777" w:rsidR="00742C18" w:rsidRDefault="00742C18" w:rsidP="00742C18">
      <w:pPr>
        <w:rPr>
          <w:rFonts w:ascii="Times New Roman" w:hAnsi="Times New Roman" w:cs="Times New Roman"/>
          <w:b/>
          <w:sz w:val="24"/>
          <w:szCs w:val="24"/>
          <w:u w:val="single"/>
        </w:rPr>
      </w:pPr>
    </w:p>
    <w:p w14:paraId="125134C3" w14:textId="77777777" w:rsidR="00742C18" w:rsidRDefault="00742C18" w:rsidP="00742C18">
      <w:pPr>
        <w:rPr>
          <w:rFonts w:ascii="Times New Roman" w:hAnsi="Times New Roman" w:cs="Times New Roman"/>
          <w:b/>
          <w:sz w:val="24"/>
          <w:szCs w:val="24"/>
          <w:u w:val="single"/>
        </w:rPr>
      </w:pPr>
    </w:p>
    <w:p w14:paraId="5228949E" w14:textId="77777777" w:rsidR="00742C18" w:rsidRDefault="00742C18" w:rsidP="00742C18">
      <w:pPr>
        <w:rPr>
          <w:rFonts w:ascii="Times New Roman" w:hAnsi="Times New Roman" w:cs="Times New Roman"/>
          <w:b/>
          <w:sz w:val="24"/>
          <w:szCs w:val="24"/>
          <w:u w:val="single"/>
        </w:rPr>
      </w:pPr>
    </w:p>
    <w:p w14:paraId="45D2FCDA" w14:textId="77777777" w:rsidR="00742C18" w:rsidRDefault="00742C18" w:rsidP="00742C18">
      <w:pPr>
        <w:rPr>
          <w:rFonts w:ascii="Times New Roman" w:hAnsi="Times New Roman" w:cs="Times New Roman"/>
          <w:b/>
          <w:sz w:val="24"/>
          <w:szCs w:val="24"/>
          <w:u w:val="single"/>
        </w:rPr>
      </w:pPr>
    </w:p>
    <w:p w14:paraId="5503EF38" w14:textId="77777777" w:rsidR="00742C18" w:rsidRDefault="00742C18" w:rsidP="00742C18">
      <w:pPr>
        <w:rPr>
          <w:rFonts w:ascii="Times New Roman" w:hAnsi="Times New Roman" w:cs="Times New Roman"/>
          <w:b/>
          <w:sz w:val="24"/>
          <w:szCs w:val="24"/>
          <w:u w:val="single"/>
        </w:rPr>
      </w:pPr>
    </w:p>
    <w:p w14:paraId="4FABAEB8" w14:textId="12FD1DA0" w:rsidR="00742C18" w:rsidRDefault="00742C18" w:rsidP="00742C18">
      <w:pPr>
        <w:rPr>
          <w:rFonts w:ascii="Times New Roman" w:hAnsi="Times New Roman" w:cs="Times New Roman"/>
          <w:b/>
          <w:sz w:val="24"/>
          <w:szCs w:val="24"/>
          <w:u w:val="single"/>
        </w:rPr>
      </w:pPr>
      <w:r w:rsidRPr="00742C18">
        <w:rPr>
          <w:rFonts w:ascii="Times New Roman" w:hAnsi="Times New Roman" w:cs="Times New Roman"/>
          <w:b/>
          <w:sz w:val="24"/>
          <w:szCs w:val="24"/>
          <w:u w:val="single"/>
        </w:rPr>
        <w:lastRenderedPageBreak/>
        <w:t>Humidity Chamber</w:t>
      </w:r>
    </w:p>
    <w:p w14:paraId="6068B026" w14:textId="14C242E0" w:rsidR="00742C18" w:rsidRDefault="00742C18" w:rsidP="00742C18">
      <w:pPr>
        <w:jc w:val="both"/>
        <w:rPr>
          <w:rFonts w:ascii="Times New Roman" w:hAnsi="Times New Roman" w:cs="Times New Roman"/>
          <w:color w:val="202124"/>
          <w:sz w:val="24"/>
          <w:szCs w:val="24"/>
          <w:shd w:val="clear" w:color="auto" w:fill="FFFFFF"/>
        </w:rPr>
      </w:pPr>
      <w:r w:rsidRPr="00742C18">
        <w:rPr>
          <w:rFonts w:ascii="Times New Roman" w:hAnsi="Times New Roman" w:cs="Times New Roman"/>
          <w:color w:val="202124"/>
          <w:sz w:val="24"/>
          <w:szCs w:val="24"/>
          <w:shd w:val="clear" w:color="auto" w:fill="FFFFFF"/>
        </w:rPr>
        <w:t>Humidity test chambers, also known as humidity cabinets, create the required conditions for the stability testing of various materials. A humidity test chambers can be used to simulate various temperature and humidity conditions.</w:t>
      </w:r>
      <w:r>
        <w:rPr>
          <w:rFonts w:ascii="Times New Roman" w:hAnsi="Times New Roman" w:cs="Times New Roman"/>
          <w:color w:val="202124"/>
          <w:sz w:val="24"/>
          <w:szCs w:val="24"/>
          <w:shd w:val="clear" w:color="auto" w:fill="FFFFFF"/>
        </w:rPr>
        <w:t xml:space="preserve"> </w:t>
      </w:r>
    </w:p>
    <w:p w14:paraId="7B8C56C0" w14:textId="51E8F99D" w:rsidR="00742C18" w:rsidRPr="00742C18" w:rsidRDefault="00742C18" w:rsidP="00742C18">
      <w:pPr>
        <w:jc w:val="center"/>
        <w:rPr>
          <w:rFonts w:ascii="Times New Roman" w:hAnsi="Times New Roman" w:cs="Times New Roman"/>
          <w:color w:val="202124"/>
          <w:sz w:val="24"/>
          <w:szCs w:val="24"/>
          <w:shd w:val="clear" w:color="auto" w:fill="FFFFFF"/>
        </w:rPr>
      </w:pPr>
      <w:r w:rsidRPr="00E61FD9">
        <w:rPr>
          <w:rFonts w:asciiTheme="majorHAnsi" w:hAnsiTheme="majorHAnsi" w:cstheme="majorHAnsi"/>
          <w:noProof/>
          <w:lang w:bidi="hi-IN"/>
        </w:rPr>
        <w:drawing>
          <wp:inline distT="0" distB="0" distL="0" distR="0" wp14:anchorId="71BCCB3B" wp14:editId="48F63D0F">
            <wp:extent cx="4325509" cy="657329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3">
                      <a:extLst>
                        <a:ext uri="{28A0092B-C50C-407E-A947-70E740481C1C}">
                          <a14:useLocalDpi xmlns:a14="http://schemas.microsoft.com/office/drawing/2010/main" val="0"/>
                        </a:ext>
                      </a:extLst>
                    </a:blip>
                    <a:srcRect l="13260" r="1" b="10468"/>
                    <a:stretch/>
                  </pic:blipFill>
                  <pic:spPr bwMode="auto">
                    <a:xfrm>
                      <a:off x="0" y="0"/>
                      <a:ext cx="4420135" cy="6717095"/>
                    </a:xfrm>
                    <a:prstGeom prst="rect">
                      <a:avLst/>
                    </a:prstGeom>
                    <a:noFill/>
                    <a:ln>
                      <a:noFill/>
                    </a:ln>
                    <a:extLst>
                      <a:ext uri="{53640926-AAD7-44D8-BBD7-CCE9431645EC}">
                        <a14:shadowObscured xmlns:a14="http://schemas.microsoft.com/office/drawing/2010/main"/>
                      </a:ext>
                    </a:extLst>
                  </pic:spPr>
                </pic:pic>
              </a:graphicData>
            </a:graphic>
          </wp:inline>
        </w:drawing>
      </w:r>
    </w:p>
    <w:p w14:paraId="1950978A" w14:textId="24341C7A" w:rsidR="00742C18" w:rsidRDefault="00742C18" w:rsidP="00742C18">
      <w:pPr>
        <w:jc w:val="center"/>
        <w:rPr>
          <w:rFonts w:ascii="Times New Roman" w:hAnsi="Times New Roman" w:cs="Times New Roman"/>
          <w:sz w:val="24"/>
          <w:szCs w:val="24"/>
        </w:rPr>
      </w:pPr>
      <w:r>
        <w:rPr>
          <w:rFonts w:ascii="Times New Roman" w:hAnsi="Times New Roman" w:cs="Times New Roman"/>
          <w:sz w:val="24"/>
          <w:szCs w:val="24"/>
        </w:rPr>
        <w:t xml:space="preserve">Figure </w:t>
      </w:r>
      <w:r w:rsidR="003969DE">
        <w:rPr>
          <w:rFonts w:ascii="Times New Roman" w:hAnsi="Times New Roman" w:cs="Times New Roman"/>
          <w:sz w:val="24"/>
          <w:szCs w:val="24"/>
        </w:rPr>
        <w:t>6</w:t>
      </w:r>
      <w:r>
        <w:rPr>
          <w:rFonts w:ascii="Times New Roman" w:hAnsi="Times New Roman" w:cs="Times New Roman"/>
          <w:sz w:val="24"/>
          <w:szCs w:val="24"/>
        </w:rPr>
        <w:t>. Humidity Chamber</w:t>
      </w:r>
    </w:p>
    <w:p w14:paraId="6860B868" w14:textId="1F6F3DC4" w:rsidR="00742C18" w:rsidRDefault="00742C18" w:rsidP="00742C18">
      <w:pPr>
        <w:rPr>
          <w:rFonts w:ascii="Times New Roman" w:hAnsi="Times New Roman" w:cs="Times New Roman"/>
          <w:b/>
          <w:sz w:val="24"/>
          <w:szCs w:val="24"/>
          <w:u w:val="single"/>
        </w:rPr>
      </w:pPr>
      <w:r w:rsidRPr="00742C18">
        <w:rPr>
          <w:rFonts w:ascii="Times New Roman" w:hAnsi="Times New Roman" w:cs="Times New Roman"/>
          <w:b/>
          <w:sz w:val="24"/>
          <w:szCs w:val="24"/>
          <w:u w:val="single"/>
        </w:rPr>
        <w:lastRenderedPageBreak/>
        <w:t xml:space="preserve">Mortar Mixer Machine </w:t>
      </w:r>
    </w:p>
    <w:p w14:paraId="0DFA4211" w14:textId="51691FF1" w:rsidR="00742C18" w:rsidRPr="00742C18" w:rsidRDefault="00742C18" w:rsidP="00742C18">
      <w:pPr>
        <w:jc w:val="both"/>
        <w:rPr>
          <w:rFonts w:ascii="Times New Roman" w:hAnsi="Times New Roman" w:cs="Times New Roman"/>
          <w:bCs/>
          <w:sz w:val="24"/>
          <w:szCs w:val="24"/>
        </w:rPr>
      </w:pPr>
      <w:r>
        <w:rPr>
          <w:rFonts w:ascii="Times New Roman" w:hAnsi="Times New Roman" w:cs="Times New Roman"/>
          <w:bCs/>
          <w:sz w:val="24"/>
          <w:szCs w:val="24"/>
        </w:rPr>
        <w:t>The cement mortar machine is used</w:t>
      </w:r>
      <w:r w:rsidRPr="00742C18">
        <w:rPr>
          <w:rFonts w:ascii="Times New Roman" w:hAnsi="Times New Roman" w:cs="Times New Roman"/>
          <w:bCs/>
          <w:sz w:val="24"/>
          <w:szCs w:val="24"/>
        </w:rPr>
        <w:t xml:space="preserve"> </w:t>
      </w:r>
      <w:r>
        <w:rPr>
          <w:rFonts w:ascii="Times New Roman" w:hAnsi="Times New Roman" w:cs="Times New Roman"/>
          <w:bCs/>
          <w:sz w:val="24"/>
          <w:szCs w:val="24"/>
        </w:rPr>
        <w:t>t</w:t>
      </w:r>
      <w:r w:rsidRPr="00742C18">
        <w:rPr>
          <w:rFonts w:ascii="Times New Roman" w:hAnsi="Times New Roman" w:cs="Times New Roman"/>
          <w:bCs/>
          <w:sz w:val="24"/>
          <w:szCs w:val="24"/>
        </w:rPr>
        <w:t>o mix the cement and sand homogeneously</w:t>
      </w:r>
      <w:r>
        <w:rPr>
          <w:rFonts w:ascii="Times New Roman" w:hAnsi="Times New Roman" w:cs="Times New Roman"/>
          <w:bCs/>
          <w:sz w:val="24"/>
          <w:szCs w:val="24"/>
        </w:rPr>
        <w:t xml:space="preserve"> to find the compressive strength of the cement mortar. Two different modes (Slow and Fast) are available and used accordingly. </w:t>
      </w:r>
    </w:p>
    <w:p w14:paraId="11980AA0" w14:textId="600080A8" w:rsidR="00742C18" w:rsidRDefault="00742C18" w:rsidP="00742C18">
      <w:pPr>
        <w:jc w:val="center"/>
        <w:rPr>
          <w:rFonts w:ascii="Times New Roman" w:hAnsi="Times New Roman" w:cs="Times New Roman"/>
          <w:b/>
          <w:sz w:val="24"/>
          <w:szCs w:val="24"/>
          <w:u w:val="single"/>
        </w:rPr>
      </w:pPr>
      <w:r>
        <w:rPr>
          <w:noProof/>
          <w:lang w:bidi="hi-IN"/>
        </w:rPr>
        <w:drawing>
          <wp:inline distT="0" distB="0" distL="0" distR="0" wp14:anchorId="5BE4C614" wp14:editId="4012D2AD">
            <wp:extent cx="3252415" cy="2440007"/>
            <wp:effectExtent l="6033"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3263880" cy="2448608"/>
                    </a:xfrm>
                    <a:prstGeom prst="rect">
                      <a:avLst/>
                    </a:prstGeom>
                    <a:noFill/>
                    <a:ln>
                      <a:noFill/>
                    </a:ln>
                  </pic:spPr>
                </pic:pic>
              </a:graphicData>
            </a:graphic>
          </wp:inline>
        </w:drawing>
      </w:r>
    </w:p>
    <w:p w14:paraId="5BA18C5D" w14:textId="58C30917" w:rsidR="00742C18" w:rsidRDefault="00742C18" w:rsidP="00742C18">
      <w:pPr>
        <w:jc w:val="center"/>
        <w:rPr>
          <w:rFonts w:ascii="Times New Roman" w:hAnsi="Times New Roman" w:cs="Times New Roman"/>
          <w:sz w:val="24"/>
          <w:szCs w:val="24"/>
        </w:rPr>
      </w:pPr>
      <w:r>
        <w:rPr>
          <w:rFonts w:ascii="Times New Roman" w:hAnsi="Times New Roman" w:cs="Times New Roman"/>
          <w:sz w:val="24"/>
          <w:szCs w:val="24"/>
        </w:rPr>
        <w:t xml:space="preserve">Figure </w:t>
      </w:r>
      <w:r w:rsidR="003969DE">
        <w:rPr>
          <w:rFonts w:ascii="Times New Roman" w:hAnsi="Times New Roman" w:cs="Times New Roman"/>
          <w:sz w:val="24"/>
          <w:szCs w:val="24"/>
        </w:rPr>
        <w:t>7</w:t>
      </w:r>
      <w:r>
        <w:rPr>
          <w:rFonts w:ascii="Times New Roman" w:hAnsi="Times New Roman" w:cs="Times New Roman"/>
          <w:sz w:val="24"/>
          <w:szCs w:val="24"/>
        </w:rPr>
        <w:t xml:space="preserve">. Mortar Mixer </w:t>
      </w:r>
    </w:p>
    <w:p w14:paraId="25CF6E97" w14:textId="78EBDB7E" w:rsidR="00742C18" w:rsidRDefault="00742C18" w:rsidP="00742C18">
      <w:pPr>
        <w:rPr>
          <w:rFonts w:ascii="Times New Roman" w:hAnsi="Times New Roman" w:cs="Times New Roman"/>
          <w:b/>
          <w:sz w:val="24"/>
          <w:szCs w:val="24"/>
          <w:u w:val="single"/>
        </w:rPr>
      </w:pPr>
      <w:r w:rsidRPr="00742C18">
        <w:rPr>
          <w:rFonts w:ascii="Times New Roman" w:hAnsi="Times New Roman" w:cs="Times New Roman"/>
          <w:b/>
          <w:sz w:val="24"/>
          <w:szCs w:val="24"/>
          <w:u w:val="single"/>
        </w:rPr>
        <w:t>Mortar Vibrator</w:t>
      </w:r>
    </w:p>
    <w:p w14:paraId="282640D5" w14:textId="2CBC0158" w:rsidR="00742C18" w:rsidRDefault="00742C18" w:rsidP="00742C18">
      <w:pPr>
        <w:jc w:val="center"/>
        <w:rPr>
          <w:rFonts w:ascii="Times New Roman" w:hAnsi="Times New Roman" w:cs="Times New Roman"/>
          <w:b/>
          <w:sz w:val="24"/>
          <w:szCs w:val="24"/>
          <w:u w:val="single"/>
        </w:rPr>
      </w:pPr>
      <w:r>
        <w:rPr>
          <w:noProof/>
          <w:lang w:bidi="hi-IN"/>
        </w:rPr>
        <w:drawing>
          <wp:inline distT="0" distB="0" distL="0" distR="0" wp14:anchorId="100A2C6D" wp14:editId="417BFAA1">
            <wp:extent cx="3495426" cy="2621756"/>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515910" cy="2637120"/>
                    </a:xfrm>
                    <a:prstGeom prst="rect">
                      <a:avLst/>
                    </a:prstGeom>
                    <a:noFill/>
                    <a:ln>
                      <a:noFill/>
                    </a:ln>
                  </pic:spPr>
                </pic:pic>
              </a:graphicData>
            </a:graphic>
          </wp:inline>
        </w:drawing>
      </w:r>
    </w:p>
    <w:p w14:paraId="7A7C59F3" w14:textId="4295EB3F" w:rsidR="00742C18" w:rsidRDefault="00742C18" w:rsidP="00742C18">
      <w:pPr>
        <w:jc w:val="center"/>
        <w:rPr>
          <w:rFonts w:ascii="Times New Roman" w:hAnsi="Times New Roman" w:cs="Times New Roman"/>
          <w:sz w:val="24"/>
          <w:szCs w:val="24"/>
        </w:rPr>
      </w:pPr>
      <w:r>
        <w:rPr>
          <w:rFonts w:ascii="Times New Roman" w:hAnsi="Times New Roman" w:cs="Times New Roman"/>
          <w:sz w:val="24"/>
          <w:szCs w:val="24"/>
        </w:rPr>
        <w:t xml:space="preserve">Figure </w:t>
      </w:r>
      <w:r w:rsidR="003969DE">
        <w:rPr>
          <w:rFonts w:ascii="Times New Roman" w:hAnsi="Times New Roman" w:cs="Times New Roman"/>
          <w:sz w:val="24"/>
          <w:szCs w:val="24"/>
        </w:rPr>
        <w:t>8</w:t>
      </w:r>
      <w:r>
        <w:rPr>
          <w:rFonts w:ascii="Times New Roman" w:hAnsi="Times New Roman" w:cs="Times New Roman"/>
          <w:sz w:val="24"/>
          <w:szCs w:val="24"/>
        </w:rPr>
        <w:t xml:space="preserve">. Mortar Vibrator  </w:t>
      </w:r>
    </w:p>
    <w:p w14:paraId="5E351EAA" w14:textId="77777777" w:rsidR="00383A27" w:rsidRDefault="00383A27" w:rsidP="00C22908">
      <w:pPr>
        <w:pageBreakBefore/>
        <w:jc w:val="center"/>
        <w:rPr>
          <w:rFonts w:ascii="Times New Roman" w:hAnsi="Times New Roman" w:cs="Times New Roman"/>
          <w:b/>
          <w:sz w:val="24"/>
          <w:szCs w:val="24"/>
          <w:u w:val="single"/>
        </w:rPr>
      </w:pPr>
      <w:r w:rsidRPr="00D66BB4">
        <w:rPr>
          <w:rFonts w:ascii="Times New Roman" w:hAnsi="Times New Roman" w:cs="Times New Roman"/>
          <w:b/>
          <w:sz w:val="24"/>
          <w:szCs w:val="24"/>
          <w:u w:val="single"/>
        </w:rPr>
        <w:lastRenderedPageBreak/>
        <w:t>LIST OF EXPERIMENTS</w:t>
      </w:r>
    </w:p>
    <w:p w14:paraId="36E64596" w14:textId="7DD71ABC" w:rsidR="00383A27" w:rsidRDefault="00466515" w:rsidP="00383A27">
      <w:pPr>
        <w:jc w:val="center"/>
        <w:rPr>
          <w:rFonts w:ascii="Times New Roman" w:hAnsi="Times New Roman" w:cs="Times New Roman"/>
          <w:b/>
          <w:sz w:val="24"/>
          <w:szCs w:val="24"/>
          <w:u w:val="single"/>
        </w:rPr>
      </w:pPr>
      <w:r>
        <w:rPr>
          <w:rFonts w:ascii="Times New Roman" w:hAnsi="Times New Roman" w:cs="Times New Roman"/>
          <w:b/>
          <w:sz w:val="24"/>
          <w:szCs w:val="24"/>
          <w:u w:val="single"/>
        </w:rPr>
        <w:t>Concrete Technology</w:t>
      </w:r>
      <w:r w:rsidR="00383A27">
        <w:rPr>
          <w:rFonts w:ascii="Times New Roman" w:hAnsi="Times New Roman" w:cs="Times New Roman"/>
          <w:b/>
          <w:sz w:val="24"/>
          <w:szCs w:val="24"/>
          <w:u w:val="single"/>
        </w:rPr>
        <w:t xml:space="preserve"> (B. Tech</w:t>
      </w:r>
      <w:r w:rsidR="00D17AFD">
        <w:rPr>
          <w:rFonts w:ascii="Times New Roman" w:hAnsi="Times New Roman" w:cs="Times New Roman"/>
          <w:b/>
          <w:sz w:val="24"/>
          <w:szCs w:val="24"/>
          <w:u w:val="single"/>
        </w:rPr>
        <w:t>-II (Civil), Semester III</w:t>
      </w:r>
      <w:r w:rsidR="00383A27">
        <w:rPr>
          <w:rFonts w:ascii="Times New Roman" w:hAnsi="Times New Roman" w:cs="Times New Roman"/>
          <w:b/>
          <w:sz w:val="24"/>
          <w:szCs w:val="24"/>
          <w:u w:val="single"/>
        </w:rPr>
        <w:t>)</w:t>
      </w:r>
    </w:p>
    <w:tbl>
      <w:tblPr>
        <w:tblStyle w:val="TableGrid"/>
        <w:tblW w:w="0" w:type="auto"/>
        <w:tblLook w:val="04A0" w:firstRow="1" w:lastRow="0" w:firstColumn="1" w:lastColumn="0" w:noHBand="0" w:noVBand="1"/>
      </w:tblPr>
      <w:tblGrid>
        <w:gridCol w:w="985"/>
        <w:gridCol w:w="8365"/>
      </w:tblGrid>
      <w:tr w:rsidR="00383A27" w:rsidRPr="00091B01" w14:paraId="7A790407" w14:textId="77777777" w:rsidTr="00091B01">
        <w:tc>
          <w:tcPr>
            <w:tcW w:w="985" w:type="dxa"/>
            <w:vAlign w:val="center"/>
          </w:tcPr>
          <w:p w14:paraId="3B085F90" w14:textId="77777777" w:rsidR="00383A27" w:rsidRPr="00091B01" w:rsidRDefault="00383A27" w:rsidP="00091B01">
            <w:pPr>
              <w:spacing w:line="360" w:lineRule="auto"/>
              <w:jc w:val="center"/>
              <w:rPr>
                <w:rFonts w:ascii="Times New Roman" w:hAnsi="Times New Roman" w:cs="Times New Roman"/>
                <w:b/>
                <w:sz w:val="24"/>
                <w:szCs w:val="24"/>
              </w:rPr>
            </w:pPr>
            <w:r w:rsidRPr="00091B01">
              <w:rPr>
                <w:rFonts w:ascii="Times New Roman" w:hAnsi="Times New Roman" w:cs="Times New Roman"/>
                <w:b/>
                <w:sz w:val="24"/>
                <w:szCs w:val="24"/>
              </w:rPr>
              <w:t>Sr. No.</w:t>
            </w:r>
          </w:p>
        </w:tc>
        <w:tc>
          <w:tcPr>
            <w:tcW w:w="8365" w:type="dxa"/>
            <w:vAlign w:val="center"/>
          </w:tcPr>
          <w:p w14:paraId="4B46E982" w14:textId="5A6071A0" w:rsidR="00383A27" w:rsidRPr="00091B01" w:rsidRDefault="00383A27" w:rsidP="00091B01">
            <w:pPr>
              <w:spacing w:line="360" w:lineRule="auto"/>
              <w:jc w:val="center"/>
              <w:rPr>
                <w:rFonts w:ascii="Times New Roman" w:hAnsi="Times New Roman" w:cs="Times New Roman"/>
                <w:b/>
                <w:sz w:val="24"/>
                <w:szCs w:val="24"/>
              </w:rPr>
            </w:pPr>
            <w:r w:rsidRPr="00091B01">
              <w:rPr>
                <w:rFonts w:ascii="Times New Roman" w:hAnsi="Times New Roman" w:cs="Times New Roman"/>
                <w:b/>
                <w:sz w:val="24"/>
                <w:szCs w:val="24"/>
              </w:rPr>
              <w:t>Title of Experiment</w:t>
            </w:r>
          </w:p>
        </w:tc>
      </w:tr>
      <w:tr w:rsidR="00383A27" w:rsidRPr="00091B01" w14:paraId="5C92F0C5" w14:textId="77777777" w:rsidTr="00091B01">
        <w:tc>
          <w:tcPr>
            <w:tcW w:w="985" w:type="dxa"/>
            <w:vAlign w:val="center"/>
          </w:tcPr>
          <w:p w14:paraId="0F9C7EA7" w14:textId="77777777" w:rsidR="00383A27" w:rsidRPr="00091B01" w:rsidRDefault="00383A27" w:rsidP="00091B01">
            <w:pPr>
              <w:spacing w:line="360" w:lineRule="auto"/>
              <w:jc w:val="center"/>
              <w:rPr>
                <w:rFonts w:ascii="Times New Roman" w:hAnsi="Times New Roman" w:cs="Times New Roman"/>
                <w:sz w:val="24"/>
                <w:szCs w:val="24"/>
              </w:rPr>
            </w:pPr>
            <w:r w:rsidRPr="00091B01">
              <w:rPr>
                <w:rFonts w:ascii="Times New Roman" w:hAnsi="Times New Roman" w:cs="Times New Roman"/>
                <w:sz w:val="24"/>
                <w:szCs w:val="24"/>
              </w:rPr>
              <w:t>1</w:t>
            </w:r>
          </w:p>
        </w:tc>
        <w:tc>
          <w:tcPr>
            <w:tcW w:w="8365" w:type="dxa"/>
            <w:vAlign w:val="center"/>
          </w:tcPr>
          <w:p w14:paraId="01B374C2" w14:textId="74A2ED86" w:rsidR="00383A27" w:rsidRPr="00091B01" w:rsidRDefault="00466515" w:rsidP="00091B01">
            <w:pPr>
              <w:spacing w:line="360" w:lineRule="auto"/>
              <w:rPr>
                <w:rFonts w:ascii="Times New Roman" w:hAnsi="Times New Roman" w:cs="Times New Roman"/>
                <w:sz w:val="24"/>
                <w:szCs w:val="24"/>
              </w:rPr>
            </w:pPr>
            <w:r w:rsidRPr="00091B01">
              <w:rPr>
                <w:rFonts w:ascii="Times New Roman" w:hAnsi="Times New Roman" w:cs="Times New Roman"/>
                <w:sz w:val="24"/>
                <w:szCs w:val="24"/>
              </w:rPr>
              <w:t>To determine fineness of cement.</w:t>
            </w:r>
          </w:p>
        </w:tc>
      </w:tr>
      <w:tr w:rsidR="00383A27" w:rsidRPr="00091B01" w14:paraId="5F81681D" w14:textId="77777777" w:rsidTr="00091B01">
        <w:tc>
          <w:tcPr>
            <w:tcW w:w="985" w:type="dxa"/>
            <w:vAlign w:val="center"/>
          </w:tcPr>
          <w:p w14:paraId="0C2B9B8D" w14:textId="77777777" w:rsidR="00383A27" w:rsidRPr="00091B01" w:rsidRDefault="00383A27" w:rsidP="00091B01">
            <w:pPr>
              <w:spacing w:line="360" w:lineRule="auto"/>
              <w:jc w:val="center"/>
              <w:rPr>
                <w:rFonts w:ascii="Times New Roman" w:hAnsi="Times New Roman" w:cs="Times New Roman"/>
                <w:sz w:val="24"/>
                <w:szCs w:val="24"/>
              </w:rPr>
            </w:pPr>
            <w:r w:rsidRPr="00091B01">
              <w:rPr>
                <w:rFonts w:ascii="Times New Roman" w:hAnsi="Times New Roman" w:cs="Times New Roman"/>
                <w:sz w:val="24"/>
                <w:szCs w:val="24"/>
              </w:rPr>
              <w:t>2</w:t>
            </w:r>
          </w:p>
        </w:tc>
        <w:tc>
          <w:tcPr>
            <w:tcW w:w="8365" w:type="dxa"/>
            <w:vAlign w:val="center"/>
          </w:tcPr>
          <w:p w14:paraId="7FFB1C80" w14:textId="21CD96D1" w:rsidR="00383A27" w:rsidRPr="00091B01" w:rsidRDefault="00466515" w:rsidP="00091B01">
            <w:pPr>
              <w:spacing w:line="360" w:lineRule="auto"/>
              <w:rPr>
                <w:rFonts w:ascii="Times New Roman" w:hAnsi="Times New Roman" w:cs="Times New Roman"/>
                <w:sz w:val="24"/>
                <w:szCs w:val="24"/>
              </w:rPr>
            </w:pPr>
            <w:r w:rsidRPr="00091B01">
              <w:rPr>
                <w:rFonts w:ascii="Times New Roman" w:hAnsi="Times New Roman" w:cs="Times New Roman"/>
                <w:sz w:val="24"/>
                <w:szCs w:val="24"/>
              </w:rPr>
              <w:t>To determine initial and final setting time of cement.</w:t>
            </w:r>
          </w:p>
        </w:tc>
      </w:tr>
      <w:tr w:rsidR="00383A27" w:rsidRPr="00091B01" w14:paraId="1FD58932" w14:textId="77777777" w:rsidTr="00091B01">
        <w:tc>
          <w:tcPr>
            <w:tcW w:w="985" w:type="dxa"/>
            <w:vAlign w:val="center"/>
          </w:tcPr>
          <w:p w14:paraId="02840611" w14:textId="77777777" w:rsidR="00383A27" w:rsidRPr="00091B01" w:rsidRDefault="00383A27" w:rsidP="00091B01">
            <w:pPr>
              <w:spacing w:line="360" w:lineRule="auto"/>
              <w:jc w:val="center"/>
              <w:rPr>
                <w:rFonts w:ascii="Times New Roman" w:hAnsi="Times New Roman" w:cs="Times New Roman"/>
                <w:sz w:val="24"/>
                <w:szCs w:val="24"/>
              </w:rPr>
            </w:pPr>
            <w:r w:rsidRPr="00091B01">
              <w:rPr>
                <w:rFonts w:ascii="Times New Roman" w:hAnsi="Times New Roman" w:cs="Times New Roman"/>
                <w:sz w:val="24"/>
                <w:szCs w:val="24"/>
              </w:rPr>
              <w:t>3</w:t>
            </w:r>
          </w:p>
        </w:tc>
        <w:tc>
          <w:tcPr>
            <w:tcW w:w="8365" w:type="dxa"/>
            <w:vAlign w:val="center"/>
          </w:tcPr>
          <w:p w14:paraId="1DE97260" w14:textId="63CCA994" w:rsidR="00383A27" w:rsidRPr="00091B01" w:rsidRDefault="00466515" w:rsidP="00091B01">
            <w:pPr>
              <w:spacing w:line="360" w:lineRule="auto"/>
              <w:rPr>
                <w:rFonts w:ascii="Times New Roman" w:hAnsi="Times New Roman" w:cs="Times New Roman"/>
                <w:sz w:val="24"/>
                <w:szCs w:val="24"/>
              </w:rPr>
            </w:pPr>
            <w:r w:rsidRPr="00091B01">
              <w:rPr>
                <w:rFonts w:ascii="Times New Roman" w:hAnsi="Times New Roman" w:cs="Times New Roman"/>
                <w:sz w:val="24"/>
                <w:szCs w:val="24"/>
              </w:rPr>
              <w:t>To determine soundness of cement.</w:t>
            </w:r>
          </w:p>
        </w:tc>
      </w:tr>
      <w:tr w:rsidR="00383A27" w:rsidRPr="00091B01" w14:paraId="076B01B9" w14:textId="77777777" w:rsidTr="00091B01">
        <w:tc>
          <w:tcPr>
            <w:tcW w:w="985" w:type="dxa"/>
            <w:vAlign w:val="center"/>
          </w:tcPr>
          <w:p w14:paraId="5DFD161C" w14:textId="77777777" w:rsidR="00383A27" w:rsidRPr="00091B01" w:rsidRDefault="00383A27" w:rsidP="00091B01">
            <w:pPr>
              <w:spacing w:line="360" w:lineRule="auto"/>
              <w:jc w:val="center"/>
              <w:rPr>
                <w:rFonts w:ascii="Times New Roman" w:hAnsi="Times New Roman" w:cs="Times New Roman"/>
                <w:sz w:val="24"/>
                <w:szCs w:val="24"/>
              </w:rPr>
            </w:pPr>
            <w:r w:rsidRPr="00091B01">
              <w:rPr>
                <w:rFonts w:ascii="Times New Roman" w:hAnsi="Times New Roman" w:cs="Times New Roman"/>
                <w:sz w:val="24"/>
                <w:szCs w:val="24"/>
              </w:rPr>
              <w:t>4</w:t>
            </w:r>
          </w:p>
        </w:tc>
        <w:tc>
          <w:tcPr>
            <w:tcW w:w="8365" w:type="dxa"/>
            <w:vAlign w:val="center"/>
          </w:tcPr>
          <w:p w14:paraId="51460CEF" w14:textId="7EBD5091" w:rsidR="00383A27" w:rsidRPr="00091B01" w:rsidRDefault="00466515" w:rsidP="00091B01">
            <w:pPr>
              <w:spacing w:line="360" w:lineRule="auto"/>
              <w:rPr>
                <w:rFonts w:ascii="Times New Roman" w:hAnsi="Times New Roman" w:cs="Times New Roman"/>
                <w:sz w:val="24"/>
                <w:szCs w:val="24"/>
              </w:rPr>
            </w:pPr>
            <w:r w:rsidRPr="00091B01">
              <w:rPr>
                <w:rFonts w:ascii="Times New Roman" w:hAnsi="Times New Roman" w:cs="Times New Roman"/>
                <w:sz w:val="24"/>
                <w:szCs w:val="24"/>
              </w:rPr>
              <w:t>To determine compressive strength of cement.</w:t>
            </w:r>
          </w:p>
        </w:tc>
      </w:tr>
      <w:tr w:rsidR="00383A27" w:rsidRPr="00091B01" w14:paraId="34EA7F8A" w14:textId="77777777" w:rsidTr="00091B01">
        <w:tc>
          <w:tcPr>
            <w:tcW w:w="985" w:type="dxa"/>
            <w:vAlign w:val="center"/>
          </w:tcPr>
          <w:p w14:paraId="2F2DC1F7" w14:textId="77777777" w:rsidR="00383A27" w:rsidRPr="00091B01" w:rsidRDefault="00383A27" w:rsidP="00091B01">
            <w:pPr>
              <w:spacing w:line="360" w:lineRule="auto"/>
              <w:jc w:val="center"/>
              <w:rPr>
                <w:rFonts w:ascii="Times New Roman" w:hAnsi="Times New Roman" w:cs="Times New Roman"/>
                <w:sz w:val="24"/>
                <w:szCs w:val="24"/>
              </w:rPr>
            </w:pPr>
            <w:r w:rsidRPr="00091B01">
              <w:rPr>
                <w:rFonts w:ascii="Times New Roman" w:hAnsi="Times New Roman" w:cs="Times New Roman"/>
                <w:sz w:val="24"/>
                <w:szCs w:val="24"/>
              </w:rPr>
              <w:t>5</w:t>
            </w:r>
          </w:p>
        </w:tc>
        <w:tc>
          <w:tcPr>
            <w:tcW w:w="8365" w:type="dxa"/>
            <w:vAlign w:val="center"/>
          </w:tcPr>
          <w:p w14:paraId="0976FD92" w14:textId="4C0C9CB2" w:rsidR="00383A27" w:rsidRPr="00091B01" w:rsidRDefault="00466515" w:rsidP="00091B01">
            <w:pPr>
              <w:tabs>
                <w:tab w:val="left" w:pos="1122"/>
              </w:tabs>
              <w:spacing w:line="360" w:lineRule="auto"/>
              <w:rPr>
                <w:rFonts w:ascii="Times New Roman" w:hAnsi="Times New Roman" w:cs="Times New Roman"/>
                <w:sz w:val="24"/>
                <w:szCs w:val="24"/>
              </w:rPr>
            </w:pPr>
            <w:r w:rsidRPr="00091B01">
              <w:rPr>
                <w:rFonts w:ascii="Times New Roman" w:hAnsi="Times New Roman" w:cs="Times New Roman"/>
                <w:sz w:val="24"/>
                <w:szCs w:val="24"/>
              </w:rPr>
              <w:t>To determine mechanical properties of fine aggregates.</w:t>
            </w:r>
          </w:p>
        </w:tc>
      </w:tr>
      <w:tr w:rsidR="00383A27" w:rsidRPr="00091B01" w14:paraId="0DA944A8" w14:textId="77777777" w:rsidTr="00091B01">
        <w:tc>
          <w:tcPr>
            <w:tcW w:w="985" w:type="dxa"/>
            <w:vAlign w:val="center"/>
          </w:tcPr>
          <w:p w14:paraId="232B9F23" w14:textId="77777777" w:rsidR="00383A27" w:rsidRPr="00091B01" w:rsidRDefault="00383A27" w:rsidP="00091B01">
            <w:pPr>
              <w:spacing w:line="360" w:lineRule="auto"/>
              <w:jc w:val="center"/>
              <w:rPr>
                <w:rFonts w:ascii="Times New Roman" w:hAnsi="Times New Roman" w:cs="Times New Roman"/>
                <w:sz w:val="24"/>
                <w:szCs w:val="24"/>
              </w:rPr>
            </w:pPr>
            <w:r w:rsidRPr="00091B01">
              <w:rPr>
                <w:rFonts w:ascii="Times New Roman" w:hAnsi="Times New Roman" w:cs="Times New Roman"/>
                <w:sz w:val="24"/>
                <w:szCs w:val="24"/>
              </w:rPr>
              <w:t>6</w:t>
            </w:r>
          </w:p>
        </w:tc>
        <w:tc>
          <w:tcPr>
            <w:tcW w:w="8365" w:type="dxa"/>
            <w:vAlign w:val="center"/>
          </w:tcPr>
          <w:p w14:paraId="5B84B890" w14:textId="6531398F" w:rsidR="00383A27" w:rsidRPr="00091B01" w:rsidRDefault="00466515" w:rsidP="00091B01">
            <w:pPr>
              <w:spacing w:line="360" w:lineRule="auto"/>
              <w:rPr>
                <w:rFonts w:ascii="Times New Roman" w:hAnsi="Times New Roman" w:cs="Times New Roman"/>
                <w:sz w:val="24"/>
                <w:szCs w:val="24"/>
              </w:rPr>
            </w:pPr>
            <w:r w:rsidRPr="00091B01">
              <w:rPr>
                <w:rFonts w:ascii="Times New Roman" w:hAnsi="Times New Roman" w:cs="Times New Roman"/>
                <w:sz w:val="24"/>
                <w:szCs w:val="24"/>
              </w:rPr>
              <w:t>To determine mechanical properties of coarse aggregates.</w:t>
            </w:r>
          </w:p>
        </w:tc>
      </w:tr>
      <w:tr w:rsidR="00383A27" w:rsidRPr="00091B01" w14:paraId="3D78CE4F" w14:textId="77777777" w:rsidTr="00091B01">
        <w:tc>
          <w:tcPr>
            <w:tcW w:w="985" w:type="dxa"/>
            <w:vAlign w:val="center"/>
          </w:tcPr>
          <w:p w14:paraId="31BB9A6D" w14:textId="77777777" w:rsidR="00383A27" w:rsidRPr="00091B01" w:rsidRDefault="00383A27" w:rsidP="00091B01">
            <w:pPr>
              <w:spacing w:line="360" w:lineRule="auto"/>
              <w:jc w:val="center"/>
              <w:rPr>
                <w:rFonts w:ascii="Times New Roman" w:hAnsi="Times New Roman" w:cs="Times New Roman"/>
                <w:sz w:val="24"/>
                <w:szCs w:val="24"/>
              </w:rPr>
            </w:pPr>
            <w:r w:rsidRPr="00091B01">
              <w:rPr>
                <w:rFonts w:ascii="Times New Roman" w:hAnsi="Times New Roman" w:cs="Times New Roman"/>
                <w:sz w:val="24"/>
                <w:szCs w:val="24"/>
              </w:rPr>
              <w:t>7</w:t>
            </w:r>
          </w:p>
        </w:tc>
        <w:tc>
          <w:tcPr>
            <w:tcW w:w="8365" w:type="dxa"/>
            <w:vAlign w:val="center"/>
          </w:tcPr>
          <w:p w14:paraId="052026B0" w14:textId="251D4D6F" w:rsidR="00383A27" w:rsidRPr="00091B01" w:rsidRDefault="00466515" w:rsidP="00091B01">
            <w:pPr>
              <w:spacing w:line="360" w:lineRule="auto"/>
              <w:rPr>
                <w:rFonts w:ascii="Times New Roman" w:hAnsi="Times New Roman" w:cs="Times New Roman"/>
                <w:sz w:val="24"/>
                <w:szCs w:val="24"/>
              </w:rPr>
            </w:pPr>
            <w:r w:rsidRPr="00091B01">
              <w:rPr>
                <w:rFonts w:ascii="Times New Roman" w:hAnsi="Times New Roman" w:cs="Times New Roman"/>
                <w:sz w:val="24"/>
                <w:szCs w:val="24"/>
              </w:rPr>
              <w:t>To design a concrete mix of two different grades.</w:t>
            </w:r>
          </w:p>
        </w:tc>
      </w:tr>
      <w:tr w:rsidR="00383A27" w:rsidRPr="00091B01" w14:paraId="72FE8EF6" w14:textId="77777777" w:rsidTr="00091B01">
        <w:tc>
          <w:tcPr>
            <w:tcW w:w="985" w:type="dxa"/>
            <w:vAlign w:val="center"/>
          </w:tcPr>
          <w:p w14:paraId="5E8F7228" w14:textId="77777777" w:rsidR="00383A27" w:rsidRPr="00091B01" w:rsidRDefault="00383A27" w:rsidP="00091B01">
            <w:pPr>
              <w:spacing w:line="360" w:lineRule="auto"/>
              <w:jc w:val="center"/>
              <w:rPr>
                <w:rFonts w:ascii="Times New Roman" w:hAnsi="Times New Roman" w:cs="Times New Roman"/>
                <w:sz w:val="24"/>
                <w:szCs w:val="24"/>
              </w:rPr>
            </w:pPr>
            <w:r w:rsidRPr="00091B01">
              <w:rPr>
                <w:rFonts w:ascii="Times New Roman" w:hAnsi="Times New Roman" w:cs="Times New Roman"/>
                <w:sz w:val="24"/>
                <w:szCs w:val="24"/>
              </w:rPr>
              <w:t>8</w:t>
            </w:r>
          </w:p>
        </w:tc>
        <w:tc>
          <w:tcPr>
            <w:tcW w:w="8365" w:type="dxa"/>
            <w:vAlign w:val="center"/>
          </w:tcPr>
          <w:p w14:paraId="401B50FB" w14:textId="2A924F8B" w:rsidR="00383A27" w:rsidRPr="00091B01" w:rsidRDefault="00466515" w:rsidP="00091B01">
            <w:pPr>
              <w:spacing w:line="360" w:lineRule="auto"/>
              <w:rPr>
                <w:rFonts w:ascii="Times New Roman" w:hAnsi="Times New Roman" w:cs="Times New Roman"/>
                <w:sz w:val="24"/>
                <w:szCs w:val="24"/>
              </w:rPr>
            </w:pPr>
            <w:r w:rsidRPr="00091B01">
              <w:rPr>
                <w:rFonts w:ascii="Times New Roman" w:hAnsi="Times New Roman" w:cs="Times New Roman"/>
                <w:sz w:val="24"/>
                <w:szCs w:val="24"/>
              </w:rPr>
              <w:t>To determine workability of concrete and study of effect of super-plasticizers on it.</w:t>
            </w:r>
          </w:p>
        </w:tc>
      </w:tr>
      <w:tr w:rsidR="00383A27" w:rsidRPr="00091B01" w14:paraId="5E2DC436" w14:textId="77777777" w:rsidTr="00091B01">
        <w:tc>
          <w:tcPr>
            <w:tcW w:w="985" w:type="dxa"/>
            <w:vAlign w:val="center"/>
          </w:tcPr>
          <w:p w14:paraId="2ABF7525" w14:textId="77777777" w:rsidR="00383A27" w:rsidRPr="00091B01" w:rsidRDefault="00383A27" w:rsidP="00091B01">
            <w:pPr>
              <w:spacing w:line="360" w:lineRule="auto"/>
              <w:jc w:val="center"/>
              <w:rPr>
                <w:rFonts w:ascii="Times New Roman" w:hAnsi="Times New Roman" w:cs="Times New Roman"/>
                <w:sz w:val="24"/>
                <w:szCs w:val="24"/>
              </w:rPr>
            </w:pPr>
            <w:r w:rsidRPr="00091B01">
              <w:rPr>
                <w:rFonts w:ascii="Times New Roman" w:hAnsi="Times New Roman" w:cs="Times New Roman"/>
                <w:sz w:val="24"/>
                <w:szCs w:val="24"/>
              </w:rPr>
              <w:t>9</w:t>
            </w:r>
          </w:p>
        </w:tc>
        <w:tc>
          <w:tcPr>
            <w:tcW w:w="8365" w:type="dxa"/>
            <w:vAlign w:val="center"/>
          </w:tcPr>
          <w:p w14:paraId="0DFDD700" w14:textId="126BDD6D" w:rsidR="00383A27" w:rsidRPr="00091B01" w:rsidRDefault="00466515" w:rsidP="00091B01">
            <w:pPr>
              <w:spacing w:line="360" w:lineRule="auto"/>
              <w:rPr>
                <w:rFonts w:ascii="Times New Roman" w:hAnsi="Times New Roman" w:cs="Times New Roman"/>
                <w:sz w:val="24"/>
                <w:szCs w:val="24"/>
              </w:rPr>
            </w:pPr>
            <w:r w:rsidRPr="00091B01">
              <w:rPr>
                <w:rFonts w:ascii="Times New Roman" w:hAnsi="Times New Roman" w:cs="Times New Roman"/>
                <w:sz w:val="24"/>
                <w:szCs w:val="24"/>
              </w:rPr>
              <w:t>To determine setting time of concrete</w:t>
            </w:r>
          </w:p>
        </w:tc>
      </w:tr>
      <w:tr w:rsidR="00383A27" w:rsidRPr="00091B01" w14:paraId="1918A835" w14:textId="77777777" w:rsidTr="00091B01">
        <w:tc>
          <w:tcPr>
            <w:tcW w:w="985" w:type="dxa"/>
            <w:vAlign w:val="center"/>
          </w:tcPr>
          <w:p w14:paraId="1CCD21B6" w14:textId="77777777" w:rsidR="00383A27" w:rsidRPr="00091B01" w:rsidRDefault="00383A27" w:rsidP="00091B01">
            <w:pPr>
              <w:spacing w:line="360" w:lineRule="auto"/>
              <w:jc w:val="center"/>
              <w:rPr>
                <w:rFonts w:ascii="Times New Roman" w:hAnsi="Times New Roman" w:cs="Times New Roman"/>
                <w:sz w:val="24"/>
                <w:szCs w:val="24"/>
              </w:rPr>
            </w:pPr>
            <w:r w:rsidRPr="00091B01">
              <w:rPr>
                <w:rFonts w:ascii="Times New Roman" w:hAnsi="Times New Roman" w:cs="Times New Roman"/>
                <w:sz w:val="24"/>
                <w:szCs w:val="24"/>
              </w:rPr>
              <w:t>10</w:t>
            </w:r>
          </w:p>
        </w:tc>
        <w:tc>
          <w:tcPr>
            <w:tcW w:w="8365" w:type="dxa"/>
            <w:vAlign w:val="center"/>
          </w:tcPr>
          <w:p w14:paraId="049311A5" w14:textId="04A7E8F5" w:rsidR="00383A27" w:rsidRPr="00091B01" w:rsidRDefault="00466515" w:rsidP="00091B01">
            <w:pPr>
              <w:spacing w:line="360" w:lineRule="auto"/>
              <w:rPr>
                <w:rFonts w:ascii="Times New Roman" w:hAnsi="Times New Roman" w:cs="Times New Roman"/>
                <w:sz w:val="24"/>
                <w:szCs w:val="24"/>
              </w:rPr>
            </w:pPr>
            <w:r w:rsidRPr="00091B01">
              <w:rPr>
                <w:rFonts w:ascii="Times New Roman" w:hAnsi="Times New Roman" w:cs="Times New Roman"/>
                <w:sz w:val="24"/>
                <w:szCs w:val="24"/>
              </w:rPr>
              <w:t>To conduct destructive and non-destructive tests on standard concrete cubes.</w:t>
            </w:r>
          </w:p>
        </w:tc>
      </w:tr>
      <w:tr w:rsidR="00383A27" w:rsidRPr="00091B01" w14:paraId="35567D00" w14:textId="77777777" w:rsidTr="00091B01">
        <w:tc>
          <w:tcPr>
            <w:tcW w:w="985" w:type="dxa"/>
            <w:vAlign w:val="center"/>
          </w:tcPr>
          <w:p w14:paraId="61F9B4BF" w14:textId="77777777" w:rsidR="00383A27" w:rsidRPr="00091B01" w:rsidRDefault="00383A27" w:rsidP="00091B01">
            <w:pPr>
              <w:spacing w:line="360" w:lineRule="auto"/>
              <w:jc w:val="center"/>
              <w:rPr>
                <w:rFonts w:ascii="Times New Roman" w:hAnsi="Times New Roman" w:cs="Times New Roman"/>
                <w:sz w:val="24"/>
                <w:szCs w:val="24"/>
              </w:rPr>
            </w:pPr>
            <w:r w:rsidRPr="00091B01">
              <w:rPr>
                <w:rFonts w:ascii="Times New Roman" w:hAnsi="Times New Roman" w:cs="Times New Roman"/>
                <w:sz w:val="24"/>
                <w:szCs w:val="24"/>
              </w:rPr>
              <w:t>11</w:t>
            </w:r>
          </w:p>
        </w:tc>
        <w:tc>
          <w:tcPr>
            <w:tcW w:w="8365" w:type="dxa"/>
            <w:vAlign w:val="center"/>
          </w:tcPr>
          <w:p w14:paraId="4397E5C5" w14:textId="3A0AE123" w:rsidR="00383A27" w:rsidRPr="00091B01" w:rsidRDefault="00466515" w:rsidP="00091B01">
            <w:pPr>
              <w:spacing w:line="360" w:lineRule="auto"/>
              <w:rPr>
                <w:rFonts w:ascii="Times New Roman" w:hAnsi="Times New Roman" w:cs="Times New Roman"/>
                <w:sz w:val="24"/>
                <w:szCs w:val="24"/>
              </w:rPr>
            </w:pPr>
            <w:r w:rsidRPr="00091B01">
              <w:rPr>
                <w:rFonts w:ascii="Times New Roman" w:hAnsi="Times New Roman" w:cs="Times New Roman"/>
                <w:sz w:val="24"/>
                <w:szCs w:val="24"/>
              </w:rPr>
              <w:t>To determine elastic modulus and split tensile strength of concrete.</w:t>
            </w:r>
          </w:p>
        </w:tc>
      </w:tr>
      <w:tr w:rsidR="00CC184A" w:rsidRPr="00091B01" w14:paraId="1132291E" w14:textId="77777777" w:rsidTr="00091B01">
        <w:tc>
          <w:tcPr>
            <w:tcW w:w="985" w:type="dxa"/>
            <w:vAlign w:val="center"/>
          </w:tcPr>
          <w:p w14:paraId="520638F3" w14:textId="77777777" w:rsidR="00CC184A" w:rsidRPr="00091B01" w:rsidRDefault="00CC184A" w:rsidP="00091B01">
            <w:pPr>
              <w:spacing w:line="360" w:lineRule="auto"/>
              <w:jc w:val="center"/>
              <w:rPr>
                <w:rFonts w:ascii="Times New Roman" w:hAnsi="Times New Roman" w:cs="Times New Roman"/>
                <w:sz w:val="24"/>
                <w:szCs w:val="24"/>
              </w:rPr>
            </w:pPr>
            <w:r w:rsidRPr="00091B01">
              <w:rPr>
                <w:rFonts w:ascii="Times New Roman" w:hAnsi="Times New Roman" w:cs="Times New Roman"/>
                <w:sz w:val="24"/>
                <w:szCs w:val="24"/>
              </w:rPr>
              <w:t>12</w:t>
            </w:r>
          </w:p>
        </w:tc>
        <w:tc>
          <w:tcPr>
            <w:tcW w:w="8365" w:type="dxa"/>
            <w:vAlign w:val="center"/>
          </w:tcPr>
          <w:p w14:paraId="53C394D9" w14:textId="05D6D01D" w:rsidR="00CC184A" w:rsidRPr="00091B01" w:rsidRDefault="00466515" w:rsidP="00091B01">
            <w:pPr>
              <w:spacing w:line="360" w:lineRule="auto"/>
              <w:rPr>
                <w:rFonts w:ascii="Times New Roman" w:hAnsi="Times New Roman" w:cs="Times New Roman"/>
                <w:sz w:val="24"/>
                <w:szCs w:val="24"/>
              </w:rPr>
            </w:pPr>
            <w:r w:rsidRPr="00091B01">
              <w:rPr>
                <w:rFonts w:ascii="Times New Roman" w:hAnsi="Times New Roman" w:cs="Times New Roman"/>
                <w:sz w:val="24"/>
                <w:szCs w:val="24"/>
              </w:rPr>
              <w:t>To determine flexural strength of plain concrete.</w:t>
            </w:r>
          </w:p>
        </w:tc>
      </w:tr>
    </w:tbl>
    <w:p w14:paraId="4C602709" w14:textId="77777777" w:rsidR="00383A27" w:rsidRDefault="00383A27" w:rsidP="00383A27">
      <w:pPr>
        <w:jc w:val="center"/>
        <w:rPr>
          <w:rFonts w:ascii="Times New Roman" w:hAnsi="Times New Roman" w:cs="Times New Roman"/>
          <w:b/>
          <w:sz w:val="24"/>
          <w:szCs w:val="24"/>
          <w:u w:val="single"/>
        </w:rPr>
      </w:pPr>
    </w:p>
    <w:p w14:paraId="280F40B8" w14:textId="77777777" w:rsidR="008004EC" w:rsidRDefault="00732CAE" w:rsidP="00E96AC5">
      <w:pPr>
        <w:pageBreakBefore/>
        <w:jc w:val="center"/>
        <w:rPr>
          <w:rFonts w:ascii="Times New Roman" w:hAnsi="Times New Roman" w:cs="Times New Roman"/>
          <w:b/>
          <w:sz w:val="24"/>
          <w:szCs w:val="24"/>
          <w:u w:val="single"/>
        </w:rPr>
      </w:pPr>
      <w:r>
        <w:rPr>
          <w:rFonts w:ascii="Times New Roman" w:hAnsi="Times New Roman" w:cs="Times New Roman"/>
          <w:b/>
          <w:sz w:val="24"/>
          <w:szCs w:val="24"/>
          <w:u w:val="single"/>
        </w:rPr>
        <w:lastRenderedPageBreak/>
        <w:t>Photos of Some Other UG/PG Set Ups</w:t>
      </w:r>
    </w:p>
    <w:p w14:paraId="11A53211" w14:textId="77777777" w:rsidR="00466515" w:rsidRPr="00E61FD9" w:rsidRDefault="00466515" w:rsidP="00466515">
      <w:pPr>
        <w:keepNext/>
        <w:ind w:left="360"/>
        <w:jc w:val="center"/>
        <w:rPr>
          <w:rFonts w:asciiTheme="majorHAnsi" w:hAnsiTheme="majorHAnsi" w:cstheme="majorHAnsi"/>
        </w:rPr>
      </w:pPr>
      <w:r w:rsidRPr="00E61FD9">
        <w:rPr>
          <w:rFonts w:asciiTheme="majorHAnsi" w:hAnsiTheme="majorHAnsi" w:cstheme="majorHAnsi"/>
          <w:noProof/>
          <w:lang w:bidi="hi-IN"/>
        </w:rPr>
        <w:drawing>
          <wp:inline distT="0" distB="0" distL="0" distR="0" wp14:anchorId="044C770F" wp14:editId="1B77FD71">
            <wp:extent cx="5302090" cy="215660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12503" cy="2160839"/>
                    </a:xfrm>
                    <a:prstGeom prst="rect">
                      <a:avLst/>
                    </a:prstGeom>
                    <a:noFill/>
                  </pic:spPr>
                </pic:pic>
              </a:graphicData>
            </a:graphic>
          </wp:inline>
        </w:drawing>
      </w:r>
    </w:p>
    <w:p w14:paraId="097E6ADB" w14:textId="40F3FD36" w:rsidR="00466515" w:rsidRPr="00091B01" w:rsidRDefault="00466515" w:rsidP="00466515">
      <w:pPr>
        <w:pStyle w:val="Caption"/>
        <w:ind w:left="360"/>
        <w:jc w:val="center"/>
        <w:rPr>
          <w:rFonts w:cs="Times New Roman"/>
          <w:b w:val="0"/>
          <w:bCs/>
          <w:i/>
          <w:iCs w:val="0"/>
          <w:szCs w:val="24"/>
        </w:rPr>
      </w:pPr>
      <w:bookmarkStart w:id="2" w:name="_Toc115172571"/>
      <w:r w:rsidRPr="00091B01">
        <w:rPr>
          <w:rFonts w:cs="Times New Roman"/>
          <w:b w:val="0"/>
          <w:bCs/>
          <w:i/>
          <w:iCs w:val="0"/>
          <w:szCs w:val="24"/>
        </w:rPr>
        <w:t>Split Tensile Strength</w:t>
      </w:r>
      <w:bookmarkEnd w:id="2"/>
    </w:p>
    <w:p w14:paraId="6599C71B" w14:textId="77777777" w:rsidR="00466515" w:rsidRPr="00E61FD9" w:rsidRDefault="00466515" w:rsidP="00466515">
      <w:pPr>
        <w:ind w:left="360"/>
        <w:jc w:val="center"/>
        <w:rPr>
          <w:rFonts w:asciiTheme="majorHAnsi" w:hAnsiTheme="majorHAnsi" w:cstheme="majorHAnsi"/>
        </w:rPr>
      </w:pPr>
    </w:p>
    <w:p w14:paraId="13BCDAD4" w14:textId="77777777" w:rsidR="00466515" w:rsidRPr="00E61FD9" w:rsidRDefault="00466515" w:rsidP="00466515">
      <w:pPr>
        <w:ind w:left="360"/>
        <w:jc w:val="center"/>
        <w:rPr>
          <w:rFonts w:asciiTheme="majorHAnsi" w:hAnsiTheme="majorHAnsi" w:cstheme="majorHAnsi"/>
        </w:rPr>
      </w:pPr>
      <w:r w:rsidRPr="00E61FD9">
        <w:rPr>
          <w:rFonts w:asciiTheme="majorHAnsi" w:hAnsiTheme="majorHAnsi" w:cstheme="majorHAnsi"/>
          <w:noProof/>
          <w:lang w:bidi="hi-IN"/>
        </w:rPr>
        <mc:AlternateContent>
          <mc:Choice Requires="wps">
            <w:drawing>
              <wp:inline distT="0" distB="0" distL="0" distR="0" wp14:anchorId="392FF43C" wp14:editId="7FB97C75">
                <wp:extent cx="304800" cy="304800"/>
                <wp:effectExtent l="0" t="0" r="0" b="0"/>
                <wp:docPr id="14" name="Rectangle 14" descr="blob:https://web.whatsapp.com/29a48ffd-bed9-435f-a03d-e97fbfcb2cc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FBDBC2D" id="Rectangle 14" o:spid="_x0000_s1026" alt="blob:https://web.whatsapp.com/29a48ffd-bed9-435f-a03d-e97fbfcb2cc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E61FD9">
        <w:rPr>
          <w:rFonts w:asciiTheme="majorHAnsi" w:hAnsiTheme="majorHAnsi" w:cstheme="majorHAnsi"/>
          <w:noProof/>
          <w:lang w:bidi="hi-IN"/>
        </w:rPr>
        <w:drawing>
          <wp:inline distT="0" distB="0" distL="0" distR="0" wp14:anchorId="09E88C78" wp14:editId="5FEA1755">
            <wp:extent cx="4156919" cy="4606506"/>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7">
                      <a:extLst>
                        <a:ext uri="{28A0092B-C50C-407E-A947-70E740481C1C}">
                          <a14:useLocalDpi xmlns:a14="http://schemas.microsoft.com/office/drawing/2010/main" val="0"/>
                        </a:ext>
                      </a:extLst>
                    </a:blip>
                    <a:srcRect l="-2310" t="24926" r="2310" b="16311"/>
                    <a:stretch/>
                  </pic:blipFill>
                  <pic:spPr bwMode="auto">
                    <a:xfrm>
                      <a:off x="0" y="0"/>
                      <a:ext cx="4205511" cy="4660354"/>
                    </a:xfrm>
                    <a:prstGeom prst="rect">
                      <a:avLst/>
                    </a:prstGeom>
                    <a:noFill/>
                    <a:ln>
                      <a:noFill/>
                    </a:ln>
                    <a:extLst>
                      <a:ext uri="{53640926-AAD7-44D8-BBD7-CCE9431645EC}">
                        <a14:shadowObscured xmlns:a14="http://schemas.microsoft.com/office/drawing/2010/main"/>
                      </a:ext>
                    </a:extLst>
                  </pic:spPr>
                </pic:pic>
              </a:graphicData>
            </a:graphic>
          </wp:inline>
        </w:drawing>
      </w:r>
    </w:p>
    <w:p w14:paraId="4F23B56E" w14:textId="7C25F76B" w:rsidR="00466515" w:rsidRPr="00091B01" w:rsidRDefault="00466515" w:rsidP="00466515">
      <w:pPr>
        <w:pStyle w:val="Caption"/>
        <w:ind w:left="360"/>
        <w:jc w:val="center"/>
        <w:rPr>
          <w:rFonts w:cs="Times New Roman"/>
          <w:szCs w:val="24"/>
        </w:rPr>
      </w:pPr>
      <w:bookmarkStart w:id="3" w:name="_Toc115172575"/>
      <w:r w:rsidRPr="00091B01">
        <w:rPr>
          <w:rFonts w:cs="Times New Roman"/>
          <w:szCs w:val="24"/>
        </w:rPr>
        <w:t>Industrial drying oven</w:t>
      </w:r>
      <w:bookmarkEnd w:id="3"/>
    </w:p>
    <w:p w14:paraId="27F42291" w14:textId="77777777" w:rsidR="00466515" w:rsidRPr="00E61FD9" w:rsidRDefault="00466515" w:rsidP="00466515">
      <w:pPr>
        <w:keepNext/>
        <w:jc w:val="center"/>
        <w:rPr>
          <w:rFonts w:asciiTheme="majorHAnsi" w:hAnsiTheme="majorHAnsi" w:cstheme="majorHAnsi"/>
        </w:rPr>
      </w:pPr>
      <w:r w:rsidRPr="00E61FD9">
        <w:rPr>
          <w:rFonts w:asciiTheme="majorHAnsi" w:hAnsiTheme="majorHAnsi" w:cstheme="majorHAnsi"/>
          <w:noProof/>
          <w:lang w:bidi="hi-IN"/>
        </w:rPr>
        <w:lastRenderedPageBreak/>
        <w:drawing>
          <wp:inline distT="0" distB="0" distL="0" distR="0" wp14:anchorId="6D074FE2" wp14:editId="3082CF8B">
            <wp:extent cx="3994030" cy="4665782"/>
            <wp:effectExtent l="0" t="0" r="6985"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8">
                      <a:extLst>
                        <a:ext uri="{28A0092B-C50C-407E-A947-70E740481C1C}">
                          <a14:useLocalDpi xmlns:a14="http://schemas.microsoft.com/office/drawing/2010/main" val="0"/>
                        </a:ext>
                      </a:extLst>
                    </a:blip>
                    <a:srcRect t="17787" b="20823"/>
                    <a:stretch/>
                  </pic:blipFill>
                  <pic:spPr bwMode="auto">
                    <a:xfrm>
                      <a:off x="0" y="0"/>
                      <a:ext cx="4022668" cy="4699236"/>
                    </a:xfrm>
                    <a:prstGeom prst="rect">
                      <a:avLst/>
                    </a:prstGeom>
                    <a:noFill/>
                    <a:ln>
                      <a:noFill/>
                    </a:ln>
                    <a:extLst>
                      <a:ext uri="{53640926-AAD7-44D8-BBD7-CCE9431645EC}">
                        <a14:shadowObscured xmlns:a14="http://schemas.microsoft.com/office/drawing/2010/main"/>
                      </a:ext>
                    </a:extLst>
                  </pic:spPr>
                </pic:pic>
              </a:graphicData>
            </a:graphic>
          </wp:inline>
        </w:drawing>
      </w:r>
    </w:p>
    <w:p w14:paraId="5BDED3D7" w14:textId="5791CC77" w:rsidR="00466515" w:rsidRPr="00091B01" w:rsidRDefault="00466515" w:rsidP="00466515">
      <w:pPr>
        <w:pStyle w:val="Caption"/>
        <w:ind w:left="360"/>
        <w:jc w:val="center"/>
        <w:rPr>
          <w:rFonts w:cs="Times New Roman"/>
          <w:szCs w:val="24"/>
        </w:rPr>
      </w:pPr>
      <w:bookmarkStart w:id="4" w:name="_Toc115172576"/>
      <w:r w:rsidRPr="00091B01">
        <w:rPr>
          <w:rFonts w:cs="Times New Roman"/>
          <w:szCs w:val="24"/>
        </w:rPr>
        <w:t>Charpy Impact Testing machine</w:t>
      </w:r>
      <w:bookmarkEnd w:id="4"/>
    </w:p>
    <w:p w14:paraId="0E71BDAB" w14:textId="77777777" w:rsidR="00466515" w:rsidRPr="00E61FD9" w:rsidRDefault="00466515" w:rsidP="00466515">
      <w:pPr>
        <w:ind w:left="360"/>
        <w:jc w:val="center"/>
        <w:rPr>
          <w:rFonts w:asciiTheme="majorHAnsi" w:hAnsiTheme="majorHAnsi" w:cstheme="majorHAnsi"/>
        </w:rPr>
      </w:pPr>
    </w:p>
    <w:p w14:paraId="587EE59D" w14:textId="77777777" w:rsidR="00466515" w:rsidRPr="00E61FD9" w:rsidRDefault="00466515" w:rsidP="00466515">
      <w:pPr>
        <w:keepNext/>
        <w:jc w:val="center"/>
        <w:rPr>
          <w:rFonts w:asciiTheme="majorHAnsi" w:hAnsiTheme="majorHAnsi" w:cstheme="majorHAnsi"/>
        </w:rPr>
      </w:pPr>
      <w:r w:rsidRPr="00E61FD9">
        <w:rPr>
          <w:rFonts w:asciiTheme="majorHAnsi" w:hAnsiTheme="majorHAnsi" w:cstheme="majorHAnsi"/>
          <w:noProof/>
          <w:lang w:bidi="hi-IN"/>
        </w:rPr>
        <w:lastRenderedPageBreak/>
        <w:drawing>
          <wp:inline distT="0" distB="0" distL="0" distR="0" wp14:anchorId="27886608" wp14:editId="4AD7830B">
            <wp:extent cx="6230585" cy="2941608"/>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18793" cy="2983253"/>
                    </a:xfrm>
                    <a:prstGeom prst="rect">
                      <a:avLst/>
                    </a:prstGeom>
                    <a:noFill/>
                  </pic:spPr>
                </pic:pic>
              </a:graphicData>
            </a:graphic>
          </wp:inline>
        </w:drawing>
      </w:r>
    </w:p>
    <w:p w14:paraId="173BA941" w14:textId="39BEB182" w:rsidR="00466515" w:rsidRPr="00091B01" w:rsidRDefault="00466515" w:rsidP="00466515">
      <w:pPr>
        <w:pStyle w:val="Caption"/>
        <w:ind w:left="360"/>
        <w:jc w:val="center"/>
        <w:rPr>
          <w:rFonts w:cs="Times New Roman"/>
          <w:szCs w:val="24"/>
        </w:rPr>
      </w:pPr>
      <w:bookmarkStart w:id="5" w:name="_Toc115172580"/>
      <w:r w:rsidRPr="00091B01">
        <w:rPr>
          <w:rFonts w:cs="Times New Roman"/>
          <w:szCs w:val="24"/>
        </w:rPr>
        <w:t>Vicat Apparatus</w:t>
      </w:r>
      <w:bookmarkEnd w:id="5"/>
    </w:p>
    <w:p w14:paraId="66D8E7B2" w14:textId="77777777" w:rsidR="00466515" w:rsidRPr="00E61FD9" w:rsidRDefault="00466515" w:rsidP="00466515">
      <w:pPr>
        <w:keepNext/>
        <w:ind w:left="360"/>
        <w:jc w:val="center"/>
        <w:rPr>
          <w:rFonts w:asciiTheme="majorHAnsi" w:hAnsiTheme="majorHAnsi" w:cstheme="majorHAnsi"/>
        </w:rPr>
      </w:pPr>
      <w:r w:rsidRPr="00E61FD9">
        <w:rPr>
          <w:rFonts w:asciiTheme="majorHAnsi" w:hAnsiTheme="majorHAnsi" w:cstheme="majorHAnsi"/>
          <w:noProof/>
          <w:lang w:bidi="hi-IN"/>
        </w:rPr>
        <w:drawing>
          <wp:inline distT="0" distB="0" distL="0" distR="0" wp14:anchorId="594467A8" wp14:editId="02975D8D">
            <wp:extent cx="3027673" cy="3243532"/>
            <wp:effectExtent l="0" t="0" r="190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0">
                      <a:extLst>
                        <a:ext uri="{28A0092B-C50C-407E-A947-70E740481C1C}">
                          <a14:useLocalDpi xmlns:a14="http://schemas.microsoft.com/office/drawing/2010/main" val="0"/>
                        </a:ext>
                      </a:extLst>
                    </a:blip>
                    <a:srcRect t="14316" b="26556"/>
                    <a:stretch/>
                  </pic:blipFill>
                  <pic:spPr bwMode="auto">
                    <a:xfrm>
                      <a:off x="0" y="0"/>
                      <a:ext cx="3043799" cy="3260808"/>
                    </a:xfrm>
                    <a:prstGeom prst="rect">
                      <a:avLst/>
                    </a:prstGeom>
                    <a:noFill/>
                    <a:ln>
                      <a:noFill/>
                    </a:ln>
                    <a:extLst>
                      <a:ext uri="{53640926-AAD7-44D8-BBD7-CCE9431645EC}">
                        <a14:shadowObscured xmlns:a14="http://schemas.microsoft.com/office/drawing/2010/main"/>
                      </a:ext>
                    </a:extLst>
                  </pic:spPr>
                </pic:pic>
              </a:graphicData>
            </a:graphic>
          </wp:inline>
        </w:drawing>
      </w:r>
    </w:p>
    <w:p w14:paraId="2A3D83A3" w14:textId="466182DA" w:rsidR="00466515" w:rsidRPr="00E61FD9" w:rsidRDefault="00091B01" w:rsidP="00466515">
      <w:pPr>
        <w:pStyle w:val="Caption"/>
        <w:ind w:left="360"/>
        <w:jc w:val="center"/>
        <w:rPr>
          <w:rFonts w:asciiTheme="majorHAnsi" w:hAnsiTheme="majorHAnsi" w:cstheme="majorHAnsi"/>
          <w:lang w:val="en-US"/>
        </w:rPr>
      </w:pPr>
      <w:bookmarkStart w:id="6" w:name="_Toc115172581"/>
      <w:r>
        <w:rPr>
          <w:rFonts w:asciiTheme="majorHAnsi" w:hAnsiTheme="majorHAnsi" w:cstheme="majorHAnsi"/>
          <w:lang w:val="en-US"/>
        </w:rPr>
        <w:t xml:space="preserve">Muffle </w:t>
      </w:r>
      <w:r w:rsidR="00466515" w:rsidRPr="00E61FD9">
        <w:rPr>
          <w:rFonts w:asciiTheme="majorHAnsi" w:hAnsiTheme="majorHAnsi" w:cstheme="majorHAnsi"/>
          <w:lang w:val="en-US"/>
        </w:rPr>
        <w:t>Furnace</w:t>
      </w:r>
      <w:bookmarkEnd w:id="6"/>
    </w:p>
    <w:p w14:paraId="14EFD43E" w14:textId="77777777" w:rsidR="00466515" w:rsidRPr="00E61FD9" w:rsidRDefault="00466515" w:rsidP="00466515">
      <w:pPr>
        <w:keepNext/>
        <w:ind w:left="360"/>
        <w:jc w:val="center"/>
        <w:rPr>
          <w:rFonts w:asciiTheme="majorHAnsi" w:hAnsiTheme="majorHAnsi" w:cstheme="majorHAnsi"/>
        </w:rPr>
      </w:pPr>
      <w:r w:rsidRPr="00E61FD9">
        <w:rPr>
          <w:rFonts w:asciiTheme="majorHAnsi" w:hAnsiTheme="majorHAnsi" w:cstheme="majorHAnsi"/>
          <w:noProof/>
          <w:lang w:bidi="hi-IN"/>
        </w:rPr>
        <w:lastRenderedPageBreak/>
        <w:drawing>
          <wp:inline distT="0" distB="0" distL="0" distR="0" wp14:anchorId="0EDE4FF3" wp14:editId="01ADE836">
            <wp:extent cx="3277590" cy="3134995"/>
            <wp:effectExtent l="0" t="0" r="0" b="825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1">
                      <a:extLst>
                        <a:ext uri="{28A0092B-C50C-407E-A947-70E740481C1C}">
                          <a14:useLocalDpi xmlns:a14="http://schemas.microsoft.com/office/drawing/2010/main" val="0"/>
                        </a:ext>
                      </a:extLst>
                    </a:blip>
                    <a:srcRect l="15921" t="18627" r="10841" b="46401"/>
                    <a:stretch/>
                  </pic:blipFill>
                  <pic:spPr bwMode="auto">
                    <a:xfrm>
                      <a:off x="0" y="0"/>
                      <a:ext cx="3298706" cy="3155193"/>
                    </a:xfrm>
                    <a:prstGeom prst="rect">
                      <a:avLst/>
                    </a:prstGeom>
                    <a:noFill/>
                    <a:ln>
                      <a:noFill/>
                    </a:ln>
                    <a:extLst>
                      <a:ext uri="{53640926-AAD7-44D8-BBD7-CCE9431645EC}">
                        <a14:shadowObscured xmlns:a14="http://schemas.microsoft.com/office/drawing/2010/main"/>
                      </a:ext>
                    </a:extLst>
                  </pic:spPr>
                </pic:pic>
              </a:graphicData>
            </a:graphic>
          </wp:inline>
        </w:drawing>
      </w:r>
    </w:p>
    <w:p w14:paraId="4FAE01B3" w14:textId="25E5D24B" w:rsidR="00466515" w:rsidRPr="00E61FD9" w:rsidRDefault="00466515" w:rsidP="00466515">
      <w:pPr>
        <w:pStyle w:val="Caption"/>
        <w:ind w:left="360"/>
        <w:jc w:val="center"/>
        <w:rPr>
          <w:rFonts w:asciiTheme="majorHAnsi" w:hAnsiTheme="majorHAnsi" w:cstheme="majorHAnsi"/>
          <w:lang w:val="en-US"/>
        </w:rPr>
      </w:pPr>
      <w:bookmarkStart w:id="7" w:name="_Toc115172582"/>
      <w:r w:rsidRPr="00E61FD9">
        <w:rPr>
          <w:rFonts w:asciiTheme="majorHAnsi" w:hAnsiTheme="majorHAnsi" w:cstheme="majorHAnsi"/>
          <w:lang w:val="en-US"/>
        </w:rPr>
        <w:t>Hot water bath</w:t>
      </w:r>
      <w:bookmarkEnd w:id="7"/>
    </w:p>
    <w:p w14:paraId="21D47750" w14:textId="215C10DC" w:rsidR="00466515" w:rsidRPr="00E61FD9" w:rsidRDefault="00466515" w:rsidP="00466515">
      <w:pPr>
        <w:keepNext/>
        <w:ind w:left="360"/>
        <w:jc w:val="center"/>
        <w:rPr>
          <w:rFonts w:asciiTheme="majorHAnsi" w:hAnsiTheme="majorHAnsi" w:cstheme="majorHAnsi"/>
        </w:rPr>
      </w:pPr>
      <w:r w:rsidRPr="00E61FD9">
        <w:rPr>
          <w:rFonts w:asciiTheme="majorHAnsi" w:hAnsiTheme="majorHAnsi" w:cstheme="majorHAnsi"/>
          <w:noProof/>
          <w:lang w:bidi="hi-IN"/>
        </w:rPr>
        <mc:AlternateContent>
          <mc:Choice Requires="wps">
            <w:drawing>
              <wp:inline distT="0" distB="0" distL="0" distR="0" wp14:anchorId="07B2054F" wp14:editId="53826930">
                <wp:extent cx="300355" cy="300355"/>
                <wp:effectExtent l="0" t="0" r="0" b="0"/>
                <wp:docPr id="35" name="AutoShape 37" descr="blob:https://web.whatsapp.com/95095bfd-5a43-4a9a-9fe9-45506cb56af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355"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66DB918" id="AutoShape 37" o:spid="_x0000_s1026" alt="blob:https://web.whatsapp.com/95095bfd-5a43-4a9a-9fe9-45506cb56af6" style="width:23.65pt;height:2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" filled="f" stroked="f">
                <o:lock v:ext="edit" aspectratio="t"/>
                <w10:anchorlock/>
              </v:rect>
            </w:pict>
          </mc:Fallback>
        </mc:AlternateContent>
      </w:r>
    </w:p>
    <w:p w14:paraId="6EF204C9" w14:textId="77777777" w:rsidR="00466515" w:rsidRPr="00E61FD9" w:rsidRDefault="00466515" w:rsidP="00466515">
      <w:pPr>
        <w:keepNext/>
        <w:ind w:left="360"/>
        <w:jc w:val="center"/>
        <w:rPr>
          <w:rFonts w:asciiTheme="majorHAnsi" w:hAnsiTheme="majorHAnsi" w:cstheme="majorHAnsi"/>
        </w:rPr>
      </w:pPr>
      <w:r w:rsidRPr="00E61FD9">
        <w:rPr>
          <w:rFonts w:asciiTheme="majorHAnsi" w:hAnsiTheme="majorHAnsi" w:cstheme="majorHAnsi"/>
          <w:noProof/>
          <w:lang w:bidi="hi-IN"/>
        </w:rPr>
        <mc:AlternateContent>
          <mc:Choice Requires="wps">
            <w:drawing>
              <wp:inline distT="0" distB="0" distL="0" distR="0" wp14:anchorId="2A70DCA5" wp14:editId="46CD67F4">
                <wp:extent cx="300355" cy="300355"/>
                <wp:effectExtent l="0" t="0" r="0" b="0"/>
                <wp:docPr id="37" name="AutoShape 41" descr="blob:https://web.whatsapp.com/606c47fd-af73-4538-9880-79505827a6b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355"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5152A01" id="AutoShape 41" o:spid="_x0000_s1026" alt="blob:https://web.whatsapp.com/606c47fd-af73-4538-9880-79505827a6b3" style="width:23.65pt;height:2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" filled="f" stroked="f">
                <o:lock v:ext="edit" aspectratio="t"/>
                <w10:anchorlock/>
              </v:rect>
            </w:pict>
          </mc:Fallback>
        </mc:AlternateContent>
      </w:r>
      <w:r w:rsidRPr="00E61FD9">
        <w:rPr>
          <w:rFonts w:asciiTheme="majorHAnsi" w:hAnsiTheme="majorHAnsi" w:cstheme="majorHAnsi"/>
          <w:noProof/>
          <w:lang w:bidi="hi-IN"/>
        </w:rPr>
        <w:drawing>
          <wp:inline distT="0" distB="0" distL="0" distR="0" wp14:anchorId="5119D674" wp14:editId="1616BAB8">
            <wp:extent cx="2648309" cy="3786564"/>
            <wp:effectExtent l="0" t="0" r="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70845" cy="3818786"/>
                    </a:xfrm>
                    <a:prstGeom prst="rect">
                      <a:avLst/>
                    </a:prstGeom>
                    <a:noFill/>
                  </pic:spPr>
                </pic:pic>
              </a:graphicData>
            </a:graphic>
          </wp:inline>
        </w:drawing>
      </w:r>
    </w:p>
    <w:p w14:paraId="55AE9339" w14:textId="7CC14CB4" w:rsidR="00466515" w:rsidRPr="00E61FD9" w:rsidRDefault="00466515" w:rsidP="00466515">
      <w:pPr>
        <w:pStyle w:val="Caption"/>
        <w:ind w:left="360"/>
        <w:jc w:val="center"/>
        <w:rPr>
          <w:rFonts w:asciiTheme="majorHAnsi" w:hAnsiTheme="majorHAnsi" w:cstheme="majorHAnsi"/>
          <w:lang w:val="en-US"/>
        </w:rPr>
      </w:pPr>
      <w:bookmarkStart w:id="8" w:name="_Toc115172584"/>
      <w:r w:rsidRPr="00E61FD9">
        <w:rPr>
          <w:rFonts w:asciiTheme="majorHAnsi" w:hAnsiTheme="majorHAnsi" w:cstheme="majorHAnsi"/>
          <w:lang w:val="en-US"/>
        </w:rPr>
        <w:t>Drilling machine</w:t>
      </w:r>
      <w:bookmarkEnd w:id="8"/>
    </w:p>
    <w:p w14:paraId="2552C375" w14:textId="77777777" w:rsidR="00466515" w:rsidRPr="00E61FD9" w:rsidRDefault="00466515" w:rsidP="00466515">
      <w:pPr>
        <w:keepNext/>
        <w:ind w:left="360"/>
        <w:jc w:val="center"/>
        <w:rPr>
          <w:rFonts w:asciiTheme="majorHAnsi" w:hAnsiTheme="majorHAnsi" w:cstheme="majorHAnsi"/>
        </w:rPr>
      </w:pPr>
      <w:r w:rsidRPr="00E61FD9">
        <w:rPr>
          <w:rFonts w:asciiTheme="majorHAnsi" w:hAnsiTheme="majorHAnsi" w:cstheme="majorHAnsi"/>
          <w:noProof/>
          <w:lang w:bidi="hi-IN"/>
        </w:rPr>
        <w:lastRenderedPageBreak/>
        <w:drawing>
          <wp:inline distT="0" distB="0" distL="0" distR="0" wp14:anchorId="5D115A06" wp14:editId="27AAD519">
            <wp:extent cx="3786996" cy="3244482"/>
            <wp:effectExtent l="0" t="0" r="444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10036" cy="3264221"/>
                    </a:xfrm>
                    <a:prstGeom prst="rect">
                      <a:avLst/>
                    </a:prstGeom>
                    <a:noFill/>
                  </pic:spPr>
                </pic:pic>
              </a:graphicData>
            </a:graphic>
          </wp:inline>
        </w:drawing>
      </w:r>
    </w:p>
    <w:p w14:paraId="7321197F" w14:textId="1EA87DD8" w:rsidR="00466515" w:rsidRPr="00E61FD9" w:rsidRDefault="00466515" w:rsidP="00466515">
      <w:pPr>
        <w:pStyle w:val="Caption"/>
        <w:ind w:left="360"/>
        <w:jc w:val="center"/>
        <w:rPr>
          <w:rFonts w:asciiTheme="majorHAnsi" w:hAnsiTheme="majorHAnsi" w:cstheme="majorHAnsi"/>
          <w:lang w:val="en-US"/>
        </w:rPr>
      </w:pPr>
      <w:bookmarkStart w:id="9" w:name="_Toc115172585"/>
      <w:r w:rsidRPr="00E61FD9">
        <w:rPr>
          <w:rFonts w:asciiTheme="majorHAnsi" w:hAnsiTheme="majorHAnsi" w:cstheme="majorHAnsi"/>
          <w:lang w:val="en-US"/>
        </w:rPr>
        <w:t>Lathe machine</w:t>
      </w:r>
      <w:bookmarkEnd w:id="9"/>
    </w:p>
    <w:p w14:paraId="57DC0D9A" w14:textId="77777777" w:rsidR="00466515" w:rsidRPr="00E61FD9" w:rsidRDefault="00466515" w:rsidP="00466515">
      <w:pPr>
        <w:keepNext/>
        <w:ind w:left="360"/>
        <w:jc w:val="center"/>
        <w:rPr>
          <w:rFonts w:asciiTheme="majorHAnsi" w:hAnsiTheme="majorHAnsi" w:cstheme="majorHAnsi"/>
        </w:rPr>
      </w:pPr>
      <w:r w:rsidRPr="00E61FD9">
        <w:rPr>
          <w:rFonts w:asciiTheme="majorHAnsi" w:hAnsiTheme="majorHAnsi" w:cstheme="majorHAnsi"/>
          <w:noProof/>
          <w:lang w:bidi="hi-IN"/>
        </w:rPr>
        <w:drawing>
          <wp:inline distT="0" distB="0" distL="0" distR="0" wp14:anchorId="065B04EB" wp14:editId="50879C46">
            <wp:extent cx="2708695" cy="3613265"/>
            <wp:effectExtent l="0" t="0" r="0"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23417" cy="3632904"/>
                    </a:xfrm>
                    <a:prstGeom prst="rect">
                      <a:avLst/>
                    </a:prstGeom>
                    <a:noFill/>
                  </pic:spPr>
                </pic:pic>
              </a:graphicData>
            </a:graphic>
          </wp:inline>
        </w:drawing>
      </w:r>
    </w:p>
    <w:p w14:paraId="3002BF83" w14:textId="40F08309" w:rsidR="00466515" w:rsidRPr="00E61FD9" w:rsidRDefault="00466515" w:rsidP="00466515">
      <w:pPr>
        <w:pStyle w:val="Caption"/>
        <w:ind w:left="360"/>
        <w:jc w:val="center"/>
        <w:rPr>
          <w:rFonts w:asciiTheme="majorHAnsi" w:hAnsiTheme="majorHAnsi" w:cstheme="majorHAnsi"/>
          <w:lang w:val="en-US"/>
        </w:rPr>
      </w:pPr>
      <w:bookmarkStart w:id="10" w:name="_Toc115172586"/>
      <w:r w:rsidRPr="00E61FD9">
        <w:rPr>
          <w:rFonts w:asciiTheme="majorHAnsi" w:hAnsiTheme="majorHAnsi" w:cstheme="majorHAnsi"/>
          <w:lang w:val="en-US"/>
        </w:rPr>
        <w:t>Tiles abrasion testing machine</w:t>
      </w:r>
      <w:bookmarkEnd w:id="10"/>
    </w:p>
    <w:p w14:paraId="7479D403" w14:textId="77777777" w:rsidR="00466515" w:rsidRPr="00E61FD9" w:rsidRDefault="00466515" w:rsidP="00466515">
      <w:pPr>
        <w:keepNext/>
        <w:ind w:left="360"/>
        <w:jc w:val="center"/>
        <w:rPr>
          <w:rFonts w:asciiTheme="majorHAnsi" w:hAnsiTheme="majorHAnsi" w:cstheme="majorHAnsi"/>
        </w:rPr>
      </w:pPr>
      <w:r w:rsidRPr="00E61FD9">
        <w:rPr>
          <w:rFonts w:asciiTheme="majorHAnsi" w:hAnsiTheme="majorHAnsi" w:cstheme="majorHAnsi"/>
          <w:noProof/>
          <w:lang w:bidi="hi-IN"/>
        </w:rPr>
        <w:lastRenderedPageBreak/>
        <w:drawing>
          <wp:inline distT="0" distB="0" distL="0" distR="0" wp14:anchorId="41C19344" wp14:editId="1C8CB612">
            <wp:extent cx="3295291" cy="2871475"/>
            <wp:effectExtent l="0" t="0" r="635" b="508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06966" cy="2881648"/>
                    </a:xfrm>
                    <a:prstGeom prst="rect">
                      <a:avLst/>
                    </a:prstGeom>
                    <a:noFill/>
                  </pic:spPr>
                </pic:pic>
              </a:graphicData>
            </a:graphic>
          </wp:inline>
        </w:drawing>
      </w:r>
    </w:p>
    <w:p w14:paraId="00C7659D" w14:textId="65DFD99E" w:rsidR="00466515" w:rsidRPr="00E61FD9" w:rsidRDefault="00466515" w:rsidP="00466515">
      <w:pPr>
        <w:pStyle w:val="Caption"/>
        <w:ind w:left="360"/>
        <w:jc w:val="center"/>
        <w:rPr>
          <w:rFonts w:asciiTheme="majorHAnsi" w:hAnsiTheme="majorHAnsi" w:cstheme="majorHAnsi"/>
          <w:lang w:val="en-US"/>
        </w:rPr>
      </w:pPr>
      <w:bookmarkStart w:id="11" w:name="_Toc115172587"/>
      <w:r w:rsidRPr="00E61FD9">
        <w:rPr>
          <w:rFonts w:asciiTheme="majorHAnsi" w:hAnsiTheme="majorHAnsi" w:cstheme="majorHAnsi"/>
          <w:lang w:val="en-US"/>
        </w:rPr>
        <w:t>Compressive testing machine</w:t>
      </w:r>
      <w:bookmarkEnd w:id="11"/>
    </w:p>
    <w:p w14:paraId="7C91E883" w14:textId="77777777" w:rsidR="00466515" w:rsidRPr="00E61FD9" w:rsidRDefault="00466515" w:rsidP="00466515">
      <w:pPr>
        <w:keepNext/>
        <w:ind w:left="360"/>
        <w:jc w:val="center"/>
        <w:rPr>
          <w:rFonts w:asciiTheme="majorHAnsi" w:hAnsiTheme="majorHAnsi" w:cstheme="majorHAnsi"/>
        </w:rPr>
      </w:pPr>
      <w:r w:rsidRPr="00E61FD9">
        <w:rPr>
          <w:rFonts w:asciiTheme="majorHAnsi" w:hAnsiTheme="majorHAnsi" w:cstheme="majorHAnsi"/>
          <w:noProof/>
          <w:lang w:bidi="hi-IN"/>
        </w:rPr>
        <w:drawing>
          <wp:inline distT="0" distB="0" distL="0" distR="0" wp14:anchorId="14EA39E5" wp14:editId="57B8E167">
            <wp:extent cx="5020574" cy="3253437"/>
            <wp:effectExtent l="0" t="0" r="8890"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6">
                      <a:extLst>
                        <a:ext uri="{28A0092B-C50C-407E-A947-70E740481C1C}">
                          <a14:useLocalDpi xmlns:a14="http://schemas.microsoft.com/office/drawing/2010/main" val="0"/>
                        </a:ext>
                      </a:extLst>
                    </a:blip>
                    <a:srcRect l="3980" t="27900" r="11432" b="29648"/>
                    <a:stretch/>
                  </pic:blipFill>
                  <pic:spPr bwMode="auto">
                    <a:xfrm>
                      <a:off x="0" y="0"/>
                      <a:ext cx="5043752" cy="3268457"/>
                    </a:xfrm>
                    <a:prstGeom prst="rect">
                      <a:avLst/>
                    </a:prstGeom>
                    <a:noFill/>
                    <a:ln>
                      <a:noFill/>
                    </a:ln>
                    <a:extLst>
                      <a:ext uri="{53640926-AAD7-44D8-BBD7-CCE9431645EC}">
                        <a14:shadowObscured xmlns:a14="http://schemas.microsoft.com/office/drawing/2010/main"/>
                      </a:ext>
                    </a:extLst>
                  </pic:spPr>
                </pic:pic>
              </a:graphicData>
            </a:graphic>
          </wp:inline>
        </w:drawing>
      </w:r>
    </w:p>
    <w:p w14:paraId="0491D771" w14:textId="57AC6B12" w:rsidR="00466515" w:rsidRPr="00E61FD9" w:rsidRDefault="00466515" w:rsidP="00466515">
      <w:pPr>
        <w:pStyle w:val="Caption"/>
        <w:ind w:left="360"/>
        <w:jc w:val="center"/>
        <w:rPr>
          <w:rFonts w:asciiTheme="majorHAnsi" w:hAnsiTheme="majorHAnsi" w:cstheme="majorHAnsi"/>
          <w:lang w:val="en-US"/>
        </w:rPr>
      </w:pPr>
      <w:bookmarkStart w:id="12" w:name="_Toc115172588"/>
      <w:r w:rsidRPr="00E61FD9">
        <w:rPr>
          <w:rFonts w:asciiTheme="majorHAnsi" w:hAnsiTheme="majorHAnsi" w:cstheme="majorHAnsi"/>
          <w:lang w:val="en-US"/>
        </w:rPr>
        <w:t>Automatic compression testing machine</w:t>
      </w:r>
      <w:bookmarkEnd w:id="12"/>
    </w:p>
    <w:p w14:paraId="5051560C" w14:textId="77777777" w:rsidR="00466515" w:rsidRPr="00E61FD9" w:rsidRDefault="00466515" w:rsidP="00466515">
      <w:pPr>
        <w:keepNext/>
        <w:ind w:left="360"/>
        <w:jc w:val="center"/>
        <w:rPr>
          <w:rFonts w:asciiTheme="majorHAnsi" w:hAnsiTheme="majorHAnsi" w:cstheme="majorHAnsi"/>
        </w:rPr>
      </w:pPr>
      <w:r w:rsidRPr="00E61FD9">
        <w:rPr>
          <w:rFonts w:asciiTheme="majorHAnsi" w:hAnsiTheme="majorHAnsi" w:cstheme="majorHAnsi"/>
          <w:noProof/>
          <w:lang w:bidi="hi-IN"/>
        </w:rPr>
        <w:lastRenderedPageBreak/>
        <mc:AlternateContent>
          <mc:Choice Requires="wps">
            <w:drawing>
              <wp:inline distT="0" distB="0" distL="0" distR="0" wp14:anchorId="307A8F8E" wp14:editId="68E206C9">
                <wp:extent cx="300355" cy="300355"/>
                <wp:effectExtent l="0" t="0" r="0" b="0"/>
                <wp:docPr id="49" name="AutoShape 53" descr="blob:https://web.whatsapp.com/d2442af6-fb8a-4e31-8642-9c99296fafd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355"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8ACA2E3" id="AutoShape 53" o:spid="_x0000_s1026" alt="blob:https://web.whatsapp.com/d2442af6-fb8a-4e31-8642-9c99296fafdb" style="width:23.65pt;height:2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" filled="f" stroked="f">
                <o:lock v:ext="edit" aspectratio="t"/>
                <w10:anchorlock/>
              </v:rect>
            </w:pict>
          </mc:Fallback>
        </mc:AlternateContent>
      </w:r>
      <w:r w:rsidRPr="00E61FD9">
        <w:rPr>
          <w:rFonts w:asciiTheme="majorHAnsi" w:hAnsiTheme="majorHAnsi" w:cstheme="majorHAnsi"/>
          <w:noProof/>
          <w:lang w:bidi="hi-IN"/>
        </w:rPr>
        <w:drawing>
          <wp:inline distT="0" distB="0" distL="0" distR="0" wp14:anchorId="422B42CF" wp14:editId="5E4BF517">
            <wp:extent cx="3812876" cy="3401241"/>
            <wp:effectExtent l="0" t="0" r="0" b="889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7">
                      <a:extLst>
                        <a:ext uri="{28A0092B-C50C-407E-A947-70E740481C1C}">
                          <a14:useLocalDpi xmlns:a14="http://schemas.microsoft.com/office/drawing/2010/main" val="0"/>
                        </a:ext>
                      </a:extLst>
                    </a:blip>
                    <a:srcRect t="20440" r="18374" b="19547"/>
                    <a:stretch/>
                  </pic:blipFill>
                  <pic:spPr bwMode="auto">
                    <a:xfrm>
                      <a:off x="0" y="0"/>
                      <a:ext cx="3825573" cy="3412567"/>
                    </a:xfrm>
                    <a:prstGeom prst="rect">
                      <a:avLst/>
                    </a:prstGeom>
                    <a:noFill/>
                    <a:ln>
                      <a:noFill/>
                    </a:ln>
                    <a:extLst>
                      <a:ext uri="{53640926-AAD7-44D8-BBD7-CCE9431645EC}">
                        <a14:shadowObscured xmlns:a14="http://schemas.microsoft.com/office/drawing/2010/main"/>
                      </a:ext>
                    </a:extLst>
                  </pic:spPr>
                </pic:pic>
              </a:graphicData>
            </a:graphic>
          </wp:inline>
        </w:drawing>
      </w:r>
    </w:p>
    <w:p w14:paraId="5B5EFC40" w14:textId="0C94883B" w:rsidR="00466515" w:rsidRPr="00E61FD9" w:rsidRDefault="00466515" w:rsidP="00466515">
      <w:pPr>
        <w:pStyle w:val="Caption"/>
        <w:ind w:left="360"/>
        <w:jc w:val="center"/>
        <w:rPr>
          <w:rFonts w:asciiTheme="majorHAnsi" w:hAnsiTheme="majorHAnsi" w:cstheme="majorHAnsi"/>
          <w:lang w:val="en-US"/>
        </w:rPr>
      </w:pPr>
      <w:r>
        <w:rPr>
          <w:rFonts w:asciiTheme="majorHAnsi" w:hAnsiTheme="majorHAnsi" w:cstheme="majorHAnsi"/>
          <w:noProof/>
        </w:rPr>
        <w:t>Concrete Permeability</w:t>
      </w:r>
    </w:p>
    <w:p w14:paraId="660000AF" w14:textId="77777777" w:rsidR="00466515" w:rsidRPr="00E61FD9" w:rsidRDefault="00466515" w:rsidP="00466515">
      <w:pPr>
        <w:keepNext/>
        <w:ind w:left="360"/>
        <w:jc w:val="center"/>
        <w:rPr>
          <w:rFonts w:asciiTheme="majorHAnsi" w:hAnsiTheme="majorHAnsi" w:cstheme="majorHAnsi"/>
        </w:rPr>
      </w:pPr>
      <w:r w:rsidRPr="00E61FD9">
        <w:rPr>
          <w:rFonts w:asciiTheme="majorHAnsi" w:hAnsiTheme="majorHAnsi" w:cstheme="majorHAnsi"/>
          <w:noProof/>
          <w:lang w:bidi="hi-IN"/>
        </w:rPr>
        <mc:AlternateContent>
          <mc:Choice Requires="wps">
            <w:drawing>
              <wp:inline distT="0" distB="0" distL="0" distR="0" wp14:anchorId="1C22C4D4" wp14:editId="7CE5B987">
                <wp:extent cx="300355" cy="300355"/>
                <wp:effectExtent l="0" t="0" r="0" b="0"/>
                <wp:docPr id="51" name="AutoShape 54" descr="blob:https://web.whatsapp.com/85fca14c-81d6-4441-a04e-eccd3a45855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355"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oel="http://schemas.microsoft.com/office/2019/extlst"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60CFE76" id="AutoShape 54" o:spid="_x0000_s1026" alt="blob:https://web.whatsapp.com/85fca14c-81d6-4441-a04e-eccd3a45855d" style="width:23.65pt;height:2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" filled="f" stroked="f">
                <o:lock v:ext="edit" aspectratio="t"/>
                <w10:anchorlock/>
              </v:rect>
            </w:pict>
          </mc:Fallback>
        </mc:AlternateContent>
      </w:r>
      <w:r w:rsidRPr="00E61FD9">
        <w:rPr>
          <w:rFonts w:asciiTheme="majorHAnsi" w:hAnsiTheme="majorHAnsi" w:cstheme="majorHAnsi"/>
          <w:noProof/>
          <w:lang w:bidi="hi-IN"/>
        </w:rPr>
        <w:drawing>
          <wp:inline distT="0" distB="0" distL="0" distR="0" wp14:anchorId="140B58F2" wp14:editId="051831B1">
            <wp:extent cx="4028536" cy="3541615"/>
            <wp:effectExtent l="0" t="0" r="0" b="190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8">
                      <a:extLst>
                        <a:ext uri="{28A0092B-C50C-407E-A947-70E740481C1C}">
                          <a14:useLocalDpi xmlns:a14="http://schemas.microsoft.com/office/drawing/2010/main" val="0"/>
                        </a:ext>
                      </a:extLst>
                    </a:blip>
                    <a:srcRect t="21129" b="20837"/>
                    <a:stretch/>
                  </pic:blipFill>
                  <pic:spPr bwMode="auto">
                    <a:xfrm>
                      <a:off x="0" y="0"/>
                      <a:ext cx="4042854" cy="3554203"/>
                    </a:xfrm>
                    <a:prstGeom prst="rect">
                      <a:avLst/>
                    </a:prstGeom>
                    <a:noFill/>
                    <a:ln>
                      <a:noFill/>
                    </a:ln>
                    <a:extLst>
                      <a:ext uri="{53640926-AAD7-44D8-BBD7-CCE9431645EC}">
                        <a14:shadowObscured xmlns:a14="http://schemas.microsoft.com/office/drawing/2010/main"/>
                      </a:ext>
                    </a:extLst>
                  </pic:spPr>
                </pic:pic>
              </a:graphicData>
            </a:graphic>
          </wp:inline>
        </w:drawing>
      </w:r>
    </w:p>
    <w:p w14:paraId="292726D2" w14:textId="393AE81F" w:rsidR="00466515" w:rsidRPr="00E61FD9" w:rsidRDefault="00466515" w:rsidP="00466515">
      <w:pPr>
        <w:pStyle w:val="Caption"/>
        <w:ind w:left="360"/>
        <w:jc w:val="center"/>
        <w:rPr>
          <w:rFonts w:asciiTheme="majorHAnsi" w:hAnsiTheme="majorHAnsi" w:cstheme="majorHAnsi"/>
          <w:lang w:val="en-US"/>
        </w:rPr>
      </w:pPr>
      <w:bookmarkStart w:id="13" w:name="_Toc115172591"/>
      <w:r w:rsidRPr="00E61FD9">
        <w:rPr>
          <w:rFonts w:asciiTheme="majorHAnsi" w:hAnsiTheme="majorHAnsi" w:cstheme="majorHAnsi"/>
          <w:lang w:val="en-US"/>
        </w:rPr>
        <w:t>Digital compression testing machine</w:t>
      </w:r>
      <w:bookmarkEnd w:id="13"/>
    </w:p>
    <w:p w14:paraId="79AE912F" w14:textId="77777777" w:rsidR="00466515" w:rsidRPr="00E61FD9" w:rsidRDefault="00466515" w:rsidP="00466515">
      <w:pPr>
        <w:keepNext/>
        <w:ind w:left="360"/>
        <w:jc w:val="center"/>
        <w:rPr>
          <w:rFonts w:asciiTheme="majorHAnsi" w:hAnsiTheme="majorHAnsi" w:cstheme="majorHAnsi"/>
          <w:color w:val="000000" w:themeColor="text1"/>
        </w:rPr>
      </w:pPr>
      <w:r w:rsidRPr="00E61FD9">
        <w:rPr>
          <w:rFonts w:asciiTheme="majorHAnsi" w:hAnsiTheme="majorHAnsi" w:cstheme="majorHAnsi"/>
          <w:noProof/>
          <w:color w:val="000000" w:themeColor="text1"/>
          <w:lang w:bidi="hi-IN"/>
        </w:rPr>
        <w:lastRenderedPageBreak/>
        <w:drawing>
          <wp:inline distT="0" distB="0" distL="0" distR="0" wp14:anchorId="19CEA760" wp14:editId="68A3ABFD">
            <wp:extent cx="4809480" cy="2570672"/>
            <wp:effectExtent l="0" t="0" r="0" b="127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85314" cy="2611205"/>
                    </a:xfrm>
                    <a:prstGeom prst="rect">
                      <a:avLst/>
                    </a:prstGeom>
                    <a:noFill/>
                  </pic:spPr>
                </pic:pic>
              </a:graphicData>
            </a:graphic>
          </wp:inline>
        </w:drawing>
      </w:r>
    </w:p>
    <w:p w14:paraId="61C28F77" w14:textId="16526210" w:rsidR="00466515" w:rsidRDefault="00466515" w:rsidP="00466515">
      <w:pPr>
        <w:jc w:val="center"/>
        <w:rPr>
          <w:rFonts w:asciiTheme="majorHAnsi" w:eastAsiaTheme="minorHAnsi" w:hAnsiTheme="majorHAnsi" w:cstheme="majorHAnsi"/>
          <w:b/>
          <w:iCs/>
          <w:sz w:val="24"/>
          <w:szCs w:val="18"/>
          <w:u w:val="single"/>
        </w:rPr>
      </w:pPr>
      <w:bookmarkStart w:id="14" w:name="_Toc115172593"/>
      <w:r w:rsidRPr="00091B01">
        <w:rPr>
          <w:rFonts w:asciiTheme="majorHAnsi" w:eastAsiaTheme="minorHAnsi" w:hAnsiTheme="majorHAnsi" w:cstheme="majorHAnsi"/>
          <w:b/>
          <w:iCs/>
          <w:sz w:val="24"/>
          <w:szCs w:val="18"/>
          <w:u w:val="single"/>
        </w:rPr>
        <w:t>Vibrating table</w:t>
      </w:r>
      <w:bookmarkEnd w:id="14"/>
    </w:p>
    <w:p w14:paraId="7188AC51" w14:textId="77777777" w:rsidR="00FE5F72" w:rsidRPr="00091B01" w:rsidRDefault="00FE5F72" w:rsidP="00466515">
      <w:pPr>
        <w:jc w:val="center"/>
        <w:rPr>
          <w:rFonts w:asciiTheme="majorHAnsi" w:eastAsiaTheme="minorHAnsi" w:hAnsiTheme="majorHAnsi" w:cstheme="majorHAnsi"/>
          <w:b/>
          <w:iCs/>
          <w:sz w:val="24"/>
          <w:szCs w:val="18"/>
          <w:u w:val="single"/>
        </w:rPr>
      </w:pPr>
    </w:p>
    <w:sectPr w:rsidR="00FE5F72" w:rsidRPr="00091B01" w:rsidSect="002E563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3CC705F" w14:textId="77777777" w:rsidR="001D5F33" w:rsidRDefault="001D5F33" w:rsidP="00D729A9">
      <w:pPr>
        <w:spacing w:after="0" w:line="240" w:lineRule="auto"/>
      </w:pPr>
      <w:r>
        <w:separator/>
      </w:r>
    </w:p>
  </w:endnote>
  <w:endnote w:type="continuationSeparator" w:id="0">
    <w:p w14:paraId="119A7131" w14:textId="77777777" w:rsidR="001D5F33" w:rsidRDefault="001D5F33" w:rsidP="00D729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9B605BA" w14:textId="77777777" w:rsidR="001D5F33" w:rsidRDefault="001D5F33" w:rsidP="00D729A9">
      <w:pPr>
        <w:spacing w:after="0" w:line="240" w:lineRule="auto"/>
      </w:pPr>
      <w:r>
        <w:separator/>
      </w:r>
    </w:p>
  </w:footnote>
  <w:footnote w:type="continuationSeparator" w:id="0">
    <w:p w14:paraId="21744A42" w14:textId="77777777" w:rsidR="001D5F33" w:rsidRDefault="001D5F33" w:rsidP="00D729A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2C540E5"/>
    <w:multiLevelType w:val="hybridMultilevel"/>
    <w:tmpl w:val="AEE8A8A0"/>
    <w:lvl w:ilvl="0" w:tplc="7756BFAE">
      <w:start w:val="1"/>
      <w:numFmt w:val="bullet"/>
      <w:lvlText w:val=""/>
      <w:lvlJc w:val="left"/>
      <w:pPr>
        <w:tabs>
          <w:tab w:val="num" w:pos="720"/>
        </w:tabs>
        <w:ind w:left="720" w:hanging="360"/>
      </w:pPr>
      <w:rPr>
        <w:rFonts w:ascii="Wingdings 2" w:hAnsi="Wingdings 2" w:hint="default"/>
      </w:rPr>
    </w:lvl>
    <w:lvl w:ilvl="1" w:tplc="0AE8D89E" w:tentative="1">
      <w:start w:val="1"/>
      <w:numFmt w:val="bullet"/>
      <w:lvlText w:val=""/>
      <w:lvlJc w:val="left"/>
      <w:pPr>
        <w:tabs>
          <w:tab w:val="num" w:pos="1440"/>
        </w:tabs>
        <w:ind w:left="1440" w:hanging="360"/>
      </w:pPr>
      <w:rPr>
        <w:rFonts w:ascii="Wingdings 2" w:hAnsi="Wingdings 2" w:hint="default"/>
      </w:rPr>
    </w:lvl>
    <w:lvl w:ilvl="2" w:tplc="BDCE2F48" w:tentative="1">
      <w:start w:val="1"/>
      <w:numFmt w:val="bullet"/>
      <w:lvlText w:val=""/>
      <w:lvlJc w:val="left"/>
      <w:pPr>
        <w:tabs>
          <w:tab w:val="num" w:pos="2160"/>
        </w:tabs>
        <w:ind w:left="2160" w:hanging="360"/>
      </w:pPr>
      <w:rPr>
        <w:rFonts w:ascii="Wingdings 2" w:hAnsi="Wingdings 2" w:hint="default"/>
      </w:rPr>
    </w:lvl>
    <w:lvl w:ilvl="3" w:tplc="5F2CAA76" w:tentative="1">
      <w:start w:val="1"/>
      <w:numFmt w:val="bullet"/>
      <w:lvlText w:val=""/>
      <w:lvlJc w:val="left"/>
      <w:pPr>
        <w:tabs>
          <w:tab w:val="num" w:pos="2880"/>
        </w:tabs>
        <w:ind w:left="2880" w:hanging="360"/>
      </w:pPr>
      <w:rPr>
        <w:rFonts w:ascii="Wingdings 2" w:hAnsi="Wingdings 2" w:hint="default"/>
      </w:rPr>
    </w:lvl>
    <w:lvl w:ilvl="4" w:tplc="DF06A2E0" w:tentative="1">
      <w:start w:val="1"/>
      <w:numFmt w:val="bullet"/>
      <w:lvlText w:val=""/>
      <w:lvlJc w:val="left"/>
      <w:pPr>
        <w:tabs>
          <w:tab w:val="num" w:pos="3600"/>
        </w:tabs>
        <w:ind w:left="3600" w:hanging="360"/>
      </w:pPr>
      <w:rPr>
        <w:rFonts w:ascii="Wingdings 2" w:hAnsi="Wingdings 2" w:hint="default"/>
      </w:rPr>
    </w:lvl>
    <w:lvl w:ilvl="5" w:tplc="EF0A0B64" w:tentative="1">
      <w:start w:val="1"/>
      <w:numFmt w:val="bullet"/>
      <w:lvlText w:val=""/>
      <w:lvlJc w:val="left"/>
      <w:pPr>
        <w:tabs>
          <w:tab w:val="num" w:pos="4320"/>
        </w:tabs>
        <w:ind w:left="4320" w:hanging="360"/>
      </w:pPr>
      <w:rPr>
        <w:rFonts w:ascii="Wingdings 2" w:hAnsi="Wingdings 2" w:hint="default"/>
      </w:rPr>
    </w:lvl>
    <w:lvl w:ilvl="6" w:tplc="7D8A9876" w:tentative="1">
      <w:start w:val="1"/>
      <w:numFmt w:val="bullet"/>
      <w:lvlText w:val=""/>
      <w:lvlJc w:val="left"/>
      <w:pPr>
        <w:tabs>
          <w:tab w:val="num" w:pos="5040"/>
        </w:tabs>
        <w:ind w:left="5040" w:hanging="360"/>
      </w:pPr>
      <w:rPr>
        <w:rFonts w:ascii="Wingdings 2" w:hAnsi="Wingdings 2" w:hint="default"/>
      </w:rPr>
    </w:lvl>
    <w:lvl w:ilvl="7" w:tplc="585C345A" w:tentative="1">
      <w:start w:val="1"/>
      <w:numFmt w:val="bullet"/>
      <w:lvlText w:val=""/>
      <w:lvlJc w:val="left"/>
      <w:pPr>
        <w:tabs>
          <w:tab w:val="num" w:pos="5760"/>
        </w:tabs>
        <w:ind w:left="5760" w:hanging="360"/>
      </w:pPr>
      <w:rPr>
        <w:rFonts w:ascii="Wingdings 2" w:hAnsi="Wingdings 2" w:hint="default"/>
      </w:rPr>
    </w:lvl>
    <w:lvl w:ilvl="8" w:tplc="BB787244" w:tentative="1">
      <w:start w:val="1"/>
      <w:numFmt w:val="bullet"/>
      <w:lvlText w:val=""/>
      <w:lvlJc w:val="left"/>
      <w:pPr>
        <w:tabs>
          <w:tab w:val="num" w:pos="6480"/>
        </w:tabs>
        <w:ind w:left="6480" w:hanging="360"/>
      </w:pPr>
      <w:rPr>
        <w:rFonts w:ascii="Wingdings 2" w:hAnsi="Wingdings 2"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2NDA3tDS1NDIxNjA1tDBQ0lEKTi0uzszPAykwqgUAyrOhDywAAAA="/>
  </w:docVars>
  <w:rsids>
    <w:rsidRoot w:val="002240C6"/>
    <w:rsid w:val="0001604F"/>
    <w:rsid w:val="000342B5"/>
    <w:rsid w:val="000359DA"/>
    <w:rsid w:val="00073AD4"/>
    <w:rsid w:val="00091B01"/>
    <w:rsid w:val="000E50A6"/>
    <w:rsid w:val="001247F7"/>
    <w:rsid w:val="00164E2F"/>
    <w:rsid w:val="001716A4"/>
    <w:rsid w:val="00196D15"/>
    <w:rsid w:val="001B645F"/>
    <w:rsid w:val="001D5F33"/>
    <w:rsid w:val="00203804"/>
    <w:rsid w:val="002240C6"/>
    <w:rsid w:val="00227A6A"/>
    <w:rsid w:val="00231F0F"/>
    <w:rsid w:val="00280229"/>
    <w:rsid w:val="002A641B"/>
    <w:rsid w:val="002B4C2F"/>
    <w:rsid w:val="002E5636"/>
    <w:rsid w:val="002E718A"/>
    <w:rsid w:val="00383A27"/>
    <w:rsid w:val="003969DE"/>
    <w:rsid w:val="003A53CB"/>
    <w:rsid w:val="003D5EEF"/>
    <w:rsid w:val="003E4E4F"/>
    <w:rsid w:val="003F01D6"/>
    <w:rsid w:val="003F2724"/>
    <w:rsid w:val="0044567D"/>
    <w:rsid w:val="00460A24"/>
    <w:rsid w:val="00466515"/>
    <w:rsid w:val="00466F84"/>
    <w:rsid w:val="00467D61"/>
    <w:rsid w:val="00474E4D"/>
    <w:rsid w:val="004768F3"/>
    <w:rsid w:val="00535068"/>
    <w:rsid w:val="00561A87"/>
    <w:rsid w:val="005B1A38"/>
    <w:rsid w:val="005B1BC9"/>
    <w:rsid w:val="005C0960"/>
    <w:rsid w:val="005D2144"/>
    <w:rsid w:val="00611907"/>
    <w:rsid w:val="006243FB"/>
    <w:rsid w:val="006269DF"/>
    <w:rsid w:val="007113E4"/>
    <w:rsid w:val="00732CAE"/>
    <w:rsid w:val="00742C18"/>
    <w:rsid w:val="007603DE"/>
    <w:rsid w:val="0078427F"/>
    <w:rsid w:val="007D6003"/>
    <w:rsid w:val="007D7F7B"/>
    <w:rsid w:val="007E4A53"/>
    <w:rsid w:val="008004EC"/>
    <w:rsid w:val="00800E9D"/>
    <w:rsid w:val="00831796"/>
    <w:rsid w:val="008B3F70"/>
    <w:rsid w:val="008C74A8"/>
    <w:rsid w:val="0090405B"/>
    <w:rsid w:val="00923127"/>
    <w:rsid w:val="00941444"/>
    <w:rsid w:val="00945DFB"/>
    <w:rsid w:val="00A13E35"/>
    <w:rsid w:val="00AA6E62"/>
    <w:rsid w:val="00AE287E"/>
    <w:rsid w:val="00AE3D38"/>
    <w:rsid w:val="00AE7453"/>
    <w:rsid w:val="00B7384F"/>
    <w:rsid w:val="00B86F56"/>
    <w:rsid w:val="00B94D3D"/>
    <w:rsid w:val="00BA4A1F"/>
    <w:rsid w:val="00BE6C64"/>
    <w:rsid w:val="00BF0E19"/>
    <w:rsid w:val="00C22908"/>
    <w:rsid w:val="00C61EFF"/>
    <w:rsid w:val="00C77639"/>
    <w:rsid w:val="00CC184A"/>
    <w:rsid w:val="00D10E9D"/>
    <w:rsid w:val="00D17AFD"/>
    <w:rsid w:val="00D66BB4"/>
    <w:rsid w:val="00D729A9"/>
    <w:rsid w:val="00E06FCF"/>
    <w:rsid w:val="00E2141C"/>
    <w:rsid w:val="00E96AC5"/>
    <w:rsid w:val="00EB76F6"/>
    <w:rsid w:val="00EB777A"/>
    <w:rsid w:val="00EE5A5F"/>
    <w:rsid w:val="00EF0214"/>
    <w:rsid w:val="00EF3358"/>
    <w:rsid w:val="00F22BAA"/>
    <w:rsid w:val="00F73EBC"/>
    <w:rsid w:val="00F83FEE"/>
    <w:rsid w:val="00FE5F72"/>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8D14B4"/>
  <w15:docId w15:val="{F18F8983-EA2C-453D-B776-C8B9CA2BD2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E5F7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B1BC9"/>
    <w:pPr>
      <w:spacing w:after="0" w:line="240" w:lineRule="auto"/>
      <w:ind w:left="720"/>
      <w:contextualSpacing/>
    </w:pPr>
    <w:rPr>
      <w:rFonts w:ascii="Times New Roman" w:eastAsia="Times New Roman" w:hAnsi="Times New Roman" w:cs="Times New Roman"/>
      <w:sz w:val="24"/>
      <w:szCs w:val="24"/>
    </w:rPr>
  </w:style>
  <w:style w:type="table" w:styleId="TableGrid">
    <w:name w:val="Table Grid"/>
    <w:basedOn w:val="TableNormal"/>
    <w:uiPriority w:val="59"/>
    <w:rsid w:val="003F01D6"/>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TableParagraph">
    <w:name w:val="Table Paragraph"/>
    <w:basedOn w:val="Normal"/>
    <w:uiPriority w:val="1"/>
    <w:qFormat/>
    <w:rsid w:val="003F2724"/>
    <w:pPr>
      <w:widowControl w:val="0"/>
      <w:autoSpaceDE w:val="0"/>
      <w:autoSpaceDN w:val="0"/>
      <w:spacing w:after="0" w:line="268" w:lineRule="exact"/>
      <w:ind w:left="104"/>
    </w:pPr>
    <w:rPr>
      <w:rFonts w:ascii="Times New Roman" w:eastAsia="Times New Roman" w:hAnsi="Times New Roman" w:cs="Times New Roman"/>
    </w:rPr>
  </w:style>
  <w:style w:type="paragraph" w:styleId="BalloonText">
    <w:name w:val="Balloon Text"/>
    <w:basedOn w:val="Normal"/>
    <w:link w:val="BalloonTextChar"/>
    <w:uiPriority w:val="99"/>
    <w:semiHidden/>
    <w:unhideWhenUsed/>
    <w:rsid w:val="006269D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269DF"/>
    <w:rPr>
      <w:rFonts w:ascii="Tahoma" w:hAnsi="Tahoma" w:cs="Tahoma"/>
      <w:sz w:val="16"/>
      <w:szCs w:val="16"/>
    </w:rPr>
  </w:style>
  <w:style w:type="paragraph" w:styleId="Header">
    <w:name w:val="header"/>
    <w:basedOn w:val="Normal"/>
    <w:link w:val="HeaderChar"/>
    <w:uiPriority w:val="99"/>
    <w:semiHidden/>
    <w:unhideWhenUsed/>
    <w:rsid w:val="00D729A9"/>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D729A9"/>
  </w:style>
  <w:style w:type="paragraph" w:styleId="Footer">
    <w:name w:val="footer"/>
    <w:basedOn w:val="Normal"/>
    <w:link w:val="FooterChar"/>
    <w:uiPriority w:val="99"/>
    <w:semiHidden/>
    <w:unhideWhenUsed/>
    <w:rsid w:val="00D729A9"/>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D729A9"/>
  </w:style>
  <w:style w:type="character" w:styleId="Hyperlink">
    <w:name w:val="Hyperlink"/>
    <w:basedOn w:val="DefaultParagraphFont"/>
    <w:uiPriority w:val="99"/>
    <w:semiHidden/>
    <w:unhideWhenUsed/>
    <w:rsid w:val="00742C18"/>
    <w:rPr>
      <w:color w:val="0000FF"/>
      <w:u w:val="single"/>
    </w:rPr>
  </w:style>
  <w:style w:type="paragraph" w:styleId="Caption">
    <w:name w:val="caption"/>
    <w:basedOn w:val="Normal"/>
    <w:next w:val="Normal"/>
    <w:uiPriority w:val="35"/>
    <w:unhideWhenUsed/>
    <w:qFormat/>
    <w:rsid w:val="00091B01"/>
    <w:pPr>
      <w:spacing w:line="240" w:lineRule="auto"/>
    </w:pPr>
    <w:rPr>
      <w:rFonts w:ascii="Times New Roman" w:eastAsiaTheme="minorHAnsi" w:hAnsi="Times New Roman"/>
      <w:b/>
      <w:iCs/>
      <w:sz w:val="24"/>
      <w:szCs w:val="18"/>
      <w:u w:val="single"/>
      <w:lang w:val="en-IN"/>
    </w:rPr>
  </w:style>
  <w:style w:type="character" w:customStyle="1" w:styleId="topic-highlight">
    <w:name w:val="topic-highlight"/>
    <w:basedOn w:val="DefaultParagraphFont"/>
    <w:rsid w:val="00FE5F72"/>
  </w:style>
  <w:style w:type="character" w:styleId="Strong">
    <w:name w:val="Strong"/>
    <w:basedOn w:val="DefaultParagraphFont"/>
    <w:uiPriority w:val="22"/>
    <w:qFormat/>
    <w:rsid w:val="00FE5F7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82166624">
      <w:bodyDiv w:val="1"/>
      <w:marLeft w:val="0"/>
      <w:marRight w:val="0"/>
      <w:marTop w:val="0"/>
      <w:marBottom w:val="0"/>
      <w:divBdr>
        <w:top w:val="none" w:sz="0" w:space="0" w:color="auto"/>
        <w:left w:val="none" w:sz="0" w:space="0" w:color="auto"/>
        <w:bottom w:val="none" w:sz="0" w:space="0" w:color="auto"/>
        <w:right w:val="none" w:sz="0" w:space="0" w:color="auto"/>
      </w:divBdr>
      <w:divsChild>
        <w:div w:id="219247181">
          <w:marLeft w:val="432"/>
          <w:marRight w:val="0"/>
          <w:marTop w:val="67"/>
          <w:marBottom w:val="0"/>
          <w:divBdr>
            <w:top w:val="none" w:sz="0" w:space="0" w:color="auto"/>
            <w:left w:val="none" w:sz="0" w:space="0" w:color="auto"/>
            <w:bottom w:val="none" w:sz="0" w:space="0" w:color="auto"/>
            <w:right w:val="none" w:sz="0" w:space="0" w:color="auto"/>
          </w:divBdr>
        </w:div>
      </w:divsChild>
    </w:div>
    <w:div w:id="1183936361">
      <w:bodyDiv w:val="1"/>
      <w:marLeft w:val="0"/>
      <w:marRight w:val="0"/>
      <w:marTop w:val="0"/>
      <w:marBottom w:val="0"/>
      <w:divBdr>
        <w:top w:val="none" w:sz="0" w:space="0" w:color="auto"/>
        <w:left w:val="none" w:sz="0" w:space="0" w:color="auto"/>
        <w:bottom w:val="none" w:sz="0" w:space="0" w:color="auto"/>
        <w:right w:val="none" w:sz="0" w:space="0" w:color="auto"/>
      </w:divBdr>
      <w:divsChild>
        <w:div w:id="1154957108">
          <w:marLeft w:val="432"/>
          <w:marRight w:val="0"/>
          <w:marTop w:val="67"/>
          <w:marBottom w:val="0"/>
          <w:divBdr>
            <w:top w:val="none" w:sz="0" w:space="0" w:color="auto"/>
            <w:left w:val="none" w:sz="0" w:space="0" w:color="auto"/>
            <w:bottom w:val="none" w:sz="0" w:space="0" w:color="auto"/>
            <w:right w:val="none" w:sz="0" w:space="0" w:color="auto"/>
          </w:divBdr>
        </w:div>
      </w:divsChild>
    </w:div>
    <w:div w:id="1536307102">
      <w:bodyDiv w:val="1"/>
      <w:marLeft w:val="0"/>
      <w:marRight w:val="0"/>
      <w:marTop w:val="0"/>
      <w:marBottom w:val="0"/>
      <w:divBdr>
        <w:top w:val="none" w:sz="0" w:space="0" w:color="auto"/>
        <w:left w:val="none" w:sz="0" w:space="0" w:color="auto"/>
        <w:bottom w:val="none" w:sz="0" w:space="0" w:color="auto"/>
        <w:right w:val="none" w:sz="0" w:space="0" w:color="auto"/>
      </w:divBdr>
      <w:divsChild>
        <w:div w:id="887957582">
          <w:marLeft w:val="432"/>
          <w:marRight w:val="0"/>
          <w:marTop w:val="67"/>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6163DB-2970-4537-8963-274DB8E72F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Pages>
  <Words>685</Words>
  <Characters>3906</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home</dc:creator>
  <cp:keywords/>
  <dc:description/>
  <cp:lastModifiedBy>pvt</cp:lastModifiedBy>
  <cp:revision>2</cp:revision>
  <cp:lastPrinted>2022-09-27T06:16:00Z</cp:lastPrinted>
  <dcterms:created xsi:type="dcterms:W3CDTF">2022-10-23T04:34:00Z</dcterms:created>
  <dcterms:modified xsi:type="dcterms:W3CDTF">2022-10-23T04:34:00Z</dcterms:modified>
</cp:coreProperties>
</file>